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15.</w:t>
      </w:r>
      <w:r>
        <w:rPr>
          <w:rFonts w:hint="eastAsia" w:ascii="方正小标宋简体" w:hAnsi="楷体" w:eastAsia="方正小标宋简体"/>
          <w:sz w:val="44"/>
          <w:szCs w:val="44"/>
        </w:rPr>
        <w:t>劳动者依法解除或者终止劳动合同，用人单位扣押劳动者档案或者其他物品</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hint="eastAsia" w:ascii="方正小标宋简体" w:hAnsi="楷体" w:eastAsia="方正小标宋简体"/>
          <w:sz w:val="44"/>
          <w:szCs w:val="44"/>
        </w:rPr>
        <w:t>的处罚</w:t>
      </w:r>
    </w:p>
    <w:p>
      <w:pPr>
        <w:adjustRightInd w:val="0"/>
        <w:snapToGrid w:val="0"/>
        <w:spacing w:line="240" w:lineRule="exact"/>
        <w:jc w:val="center"/>
        <w:rPr>
          <w:rFonts w:ascii="????_GBK" w:hAnsi="楷体" w:eastAsia="Times New Roman"/>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劳动者依法解除或者终止劳动合同，用人单位扣押劳动者档案或者其他物品的处罚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642"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《中华人民共和国劳动合同法》（</w:t>
            </w:r>
            <w:r>
              <w:rPr>
                <w:rFonts w:ascii="宋体" w:hAnsi="宋体"/>
                <w:kern w:val="1"/>
                <w:sz w:val="21"/>
                <w:szCs w:val="21"/>
              </w:rPr>
              <w:t>2007</w:t>
            </w:r>
            <w:r>
              <w:rPr>
                <w:rFonts w:hint="eastAsia" w:ascii="宋体" w:hAnsi="宋体"/>
                <w:kern w:val="1"/>
                <w:sz w:val="21"/>
                <w:szCs w:val="21"/>
              </w:rPr>
              <w:t>年</w:t>
            </w:r>
            <w:r>
              <w:rPr>
                <w:rFonts w:ascii="宋体" w:hAnsi="宋体"/>
                <w:kern w:val="1"/>
                <w:sz w:val="21"/>
                <w:szCs w:val="21"/>
              </w:rPr>
              <w:t>6</w:t>
            </w:r>
            <w:r>
              <w:rPr>
                <w:rFonts w:hint="eastAsia" w:ascii="宋体" w:hAnsi="宋体"/>
                <w:kern w:val="1"/>
                <w:sz w:val="21"/>
                <w:szCs w:val="21"/>
              </w:rPr>
              <w:t>月</w:t>
            </w:r>
            <w:r>
              <w:rPr>
                <w:rFonts w:ascii="宋体" w:hAnsi="宋体"/>
                <w:kern w:val="1"/>
                <w:sz w:val="21"/>
                <w:szCs w:val="21"/>
              </w:rPr>
              <w:t>29</w:t>
            </w:r>
            <w:r>
              <w:rPr>
                <w:rFonts w:hint="eastAsia" w:ascii="宋体" w:hAnsi="宋体"/>
                <w:kern w:val="1"/>
                <w:sz w:val="21"/>
                <w:szCs w:val="21"/>
              </w:rPr>
              <w:t>日中华人民共和国主席令第</w:t>
            </w:r>
            <w:r>
              <w:rPr>
                <w:rFonts w:ascii="宋体" w:hAnsi="宋体"/>
                <w:kern w:val="1"/>
                <w:sz w:val="21"/>
                <w:szCs w:val="21"/>
              </w:rPr>
              <w:t>65</w:t>
            </w:r>
            <w:r>
              <w:rPr>
                <w:rFonts w:hint="eastAsia" w:ascii="宋体" w:hAnsi="宋体"/>
                <w:kern w:val="1"/>
                <w:sz w:val="21"/>
                <w:szCs w:val="21"/>
              </w:rPr>
              <w:t>号公布，自</w:t>
            </w:r>
            <w:r>
              <w:rPr>
                <w:rFonts w:ascii="宋体" w:hAnsi="宋体"/>
                <w:kern w:val="1"/>
                <w:sz w:val="21"/>
                <w:szCs w:val="21"/>
              </w:rPr>
              <w:t>2008</w:t>
            </w:r>
            <w:r>
              <w:rPr>
                <w:rFonts w:hint="eastAsia" w:ascii="宋体" w:hAnsi="宋体"/>
                <w:kern w:val="1"/>
                <w:sz w:val="21"/>
                <w:szCs w:val="21"/>
              </w:rPr>
              <w:t>年</w:t>
            </w:r>
            <w:r>
              <w:rPr>
                <w:rFonts w:ascii="宋体" w:hAnsi="宋体"/>
                <w:kern w:val="1"/>
                <w:sz w:val="21"/>
                <w:szCs w:val="21"/>
              </w:rPr>
              <w:t>1</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w:t>
            </w:r>
            <w:r>
              <w:rPr>
                <w:rFonts w:ascii="宋体" w:hAnsi="宋体"/>
                <w:kern w:val="1"/>
                <w:sz w:val="21"/>
                <w:szCs w:val="21"/>
              </w:rPr>
              <w:t>2012</w:t>
            </w:r>
            <w:r>
              <w:rPr>
                <w:rFonts w:hint="eastAsia" w:ascii="宋体" w:hAnsi="宋体"/>
                <w:kern w:val="1"/>
                <w:sz w:val="21"/>
                <w:szCs w:val="21"/>
              </w:rPr>
              <w:t>年</w:t>
            </w:r>
            <w:r>
              <w:rPr>
                <w:rFonts w:ascii="宋体" w:hAnsi="宋体"/>
                <w:kern w:val="1"/>
                <w:sz w:val="21"/>
                <w:szCs w:val="21"/>
              </w:rPr>
              <w:t>12</w:t>
            </w:r>
            <w:r>
              <w:rPr>
                <w:rFonts w:hint="eastAsia" w:ascii="宋体" w:hAnsi="宋体"/>
                <w:kern w:val="1"/>
                <w:sz w:val="21"/>
                <w:szCs w:val="21"/>
              </w:rPr>
              <w:t>月</w:t>
            </w:r>
            <w:r>
              <w:rPr>
                <w:rFonts w:ascii="宋体" w:hAnsi="宋体"/>
                <w:kern w:val="1"/>
                <w:sz w:val="21"/>
                <w:szCs w:val="21"/>
              </w:rPr>
              <w:t>28</w:t>
            </w:r>
            <w:r>
              <w:rPr>
                <w:rFonts w:hint="eastAsia" w:ascii="宋体" w:hAnsi="宋体"/>
                <w:kern w:val="1"/>
                <w:sz w:val="21"/>
                <w:szCs w:val="21"/>
              </w:rPr>
              <w:t>日修订）第八十四条第三款</w:t>
            </w:r>
            <w:r>
              <w:rPr>
                <w:rFonts w:ascii="宋体" w:hAnsi="宋体"/>
                <w:kern w:val="1"/>
                <w:sz w:val="21"/>
                <w:szCs w:val="21"/>
              </w:rPr>
              <w:t xml:space="preserve">  </w:t>
            </w:r>
            <w:r>
              <w:rPr>
                <w:rFonts w:hint="eastAsia" w:ascii="宋体" w:hAnsi="宋体"/>
                <w:kern w:val="1"/>
                <w:sz w:val="21"/>
                <w:szCs w:val="21"/>
              </w:rPr>
              <w:t>劳动者依法解除或者终止劳动合同，用人单位扣押劳动者档案或者其他物品的，依照前款规定处罚。</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在柳州市行政区域内由工商部门登记注册的，劳动者依法解除或者终止劳动合同后扣押劳动者档案或者其他物品的用人单位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《中华人民共和国劳动合同法》（</w:t>
            </w:r>
            <w:r>
              <w:rPr>
                <w:rFonts w:ascii="宋体" w:hAnsi="宋体"/>
                <w:sz w:val="21"/>
                <w:szCs w:val="21"/>
              </w:rPr>
              <w:t>2007</w:t>
            </w:r>
            <w:r>
              <w:rPr>
                <w:rFonts w:hint="eastAsia" w:ascii="宋体" w:hAnsi="宋体"/>
                <w:sz w:val="21"/>
                <w:szCs w:val="21"/>
              </w:rPr>
              <w:t>年</w:t>
            </w:r>
            <w:r>
              <w:rPr>
                <w:rFonts w:ascii="宋体" w:hAnsi="宋体"/>
                <w:sz w:val="21"/>
                <w:szCs w:val="21"/>
              </w:rPr>
              <w:t>6</w:t>
            </w:r>
            <w:r>
              <w:rPr>
                <w:rFonts w:hint="eastAsia" w:ascii="宋体" w:hAnsi="宋体"/>
                <w:sz w:val="21"/>
                <w:szCs w:val="21"/>
              </w:rPr>
              <w:t>月</w:t>
            </w:r>
            <w:r>
              <w:rPr>
                <w:rFonts w:ascii="宋体" w:hAnsi="宋体"/>
                <w:sz w:val="21"/>
                <w:szCs w:val="21"/>
              </w:rPr>
              <w:t>29</w:t>
            </w:r>
            <w:r>
              <w:rPr>
                <w:rFonts w:hint="eastAsia" w:ascii="宋体" w:hAnsi="宋体"/>
                <w:sz w:val="21"/>
                <w:szCs w:val="21"/>
              </w:rPr>
              <w:t>日中华人民共和国主席令第</w:t>
            </w:r>
            <w:r>
              <w:rPr>
                <w:rFonts w:ascii="宋体" w:hAnsi="宋体"/>
                <w:sz w:val="21"/>
                <w:szCs w:val="21"/>
              </w:rPr>
              <w:t>65</w:t>
            </w:r>
            <w:r>
              <w:rPr>
                <w:rFonts w:hint="eastAsia" w:ascii="宋体" w:hAnsi="宋体"/>
                <w:sz w:val="21"/>
                <w:szCs w:val="21"/>
              </w:rPr>
              <w:t>号公布，自</w:t>
            </w:r>
            <w:r>
              <w:rPr>
                <w:rFonts w:ascii="宋体" w:hAnsi="宋体"/>
                <w:sz w:val="21"/>
                <w:szCs w:val="21"/>
              </w:rPr>
              <w:t>2008</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w:t>
            </w:r>
            <w:r>
              <w:rPr>
                <w:rFonts w:ascii="宋体" w:hAnsi="宋体"/>
                <w:sz w:val="21"/>
                <w:szCs w:val="21"/>
              </w:rPr>
              <w:t>2012</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28</w:t>
            </w:r>
            <w:r>
              <w:rPr>
                <w:rFonts w:hint="eastAsia" w:ascii="宋体" w:hAnsi="宋体"/>
                <w:sz w:val="21"/>
                <w:szCs w:val="21"/>
              </w:rPr>
              <w:t>日修订）第八十四条第三款</w:t>
            </w:r>
            <w:r>
              <w:rPr>
                <w:rFonts w:ascii="宋体" w:hAnsi="宋体"/>
                <w:sz w:val="21"/>
                <w:szCs w:val="21"/>
              </w:rPr>
              <w:t xml:space="preserve">  </w:t>
            </w:r>
            <w:r>
              <w:rPr>
                <w:rFonts w:hint="eastAsia" w:ascii="宋体" w:hAnsi="宋体"/>
                <w:sz w:val="21"/>
                <w:szCs w:val="21"/>
              </w:rPr>
              <w:t>劳动者依法解除或者终止劳动合同，用人单位扣押劳动者档案或者其他物品的，依照前款规定处罚。</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15-1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bCs/>
          <w:sz w:val="44"/>
          <w:szCs w:val="44"/>
          <w:shd w:val="clear" w:color="auto" w:fill="FFFFFF"/>
        </w:rPr>
      </w:pPr>
      <w:r>
        <w:rPr>
          <w:rFonts w:hint="eastAsia" w:ascii="方正小标宋简体" w:eastAsia="方正小标宋简体"/>
          <w:bCs/>
          <w:sz w:val="44"/>
          <w:szCs w:val="44"/>
          <w:shd w:val="clear" w:color="auto" w:fill="FFFFFF"/>
        </w:rPr>
        <w:t>廉政风险点</w:t>
      </w: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960" w:hangingChars="30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15-1.</w:t>
      </w:r>
      <w:r>
        <w:rPr>
          <w:rFonts w:hint="eastAsia" w:ascii="仿宋" w:hAnsi="仿宋" w:eastAsia="仿宋"/>
          <w:sz w:val="32"/>
          <w:szCs w:val="32"/>
        </w:rPr>
        <w:t>劳动者依法解除或者终止劳动合同，用人单位扣押劳动者档案或者其他物品的处罚流程图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15-1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劳动者依法解除或者终止劳动合同，用人单位扣押劳动者档案或者其他物品的处罚</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_GBK" w:eastAsia="Times New Roman"/>
          <w:bCs/>
          <w:spacing w:val="-10"/>
          <w:sz w:val="44"/>
          <w:szCs w:val="44"/>
          <w:shd w:val="clear" w:color="auto" w:fill="FFFFFF"/>
        </w:rPr>
      </w:pPr>
      <w:r>
        <w:rPr>
          <w:rFonts w:hint="eastAsia" w:ascii="方正小标宋简体" w:eastAsia="方正小标宋简体"/>
          <w:bCs/>
          <w:spacing w:val="-10"/>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r>
        <w:pict>
          <v:group id="_x0000_s1026" o:spid="_x0000_s1026" o:spt="203" style="position:absolute;left:0pt;margin-left:38.1pt;margin-top:33.2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_GBK">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23410"/>
    <w:rsid w:val="0008542F"/>
    <w:rsid w:val="000900A5"/>
    <w:rsid w:val="00093162"/>
    <w:rsid w:val="000965F4"/>
    <w:rsid w:val="000B2052"/>
    <w:rsid w:val="000B530A"/>
    <w:rsid w:val="000B6476"/>
    <w:rsid w:val="000C1E1A"/>
    <w:rsid w:val="000D3819"/>
    <w:rsid w:val="000D7D85"/>
    <w:rsid w:val="00113746"/>
    <w:rsid w:val="00121623"/>
    <w:rsid w:val="00123F16"/>
    <w:rsid w:val="00145528"/>
    <w:rsid w:val="00151F16"/>
    <w:rsid w:val="0015210C"/>
    <w:rsid w:val="00152B7A"/>
    <w:rsid w:val="0015672E"/>
    <w:rsid w:val="00162D84"/>
    <w:rsid w:val="001820CD"/>
    <w:rsid w:val="00185E65"/>
    <w:rsid w:val="0019023C"/>
    <w:rsid w:val="001A5AD8"/>
    <w:rsid w:val="001A73F9"/>
    <w:rsid w:val="001A7FD6"/>
    <w:rsid w:val="001B447F"/>
    <w:rsid w:val="001B4C6C"/>
    <w:rsid w:val="001C05F3"/>
    <w:rsid w:val="001C17C1"/>
    <w:rsid w:val="001C1B3D"/>
    <w:rsid w:val="001D5C08"/>
    <w:rsid w:val="001D6421"/>
    <w:rsid w:val="002023C5"/>
    <w:rsid w:val="00217905"/>
    <w:rsid w:val="0022058D"/>
    <w:rsid w:val="002366BB"/>
    <w:rsid w:val="002409FA"/>
    <w:rsid w:val="002444B3"/>
    <w:rsid w:val="00255CA9"/>
    <w:rsid w:val="00261BDB"/>
    <w:rsid w:val="0026698E"/>
    <w:rsid w:val="00277710"/>
    <w:rsid w:val="00282A6D"/>
    <w:rsid w:val="002A4F33"/>
    <w:rsid w:val="002A6127"/>
    <w:rsid w:val="002B470C"/>
    <w:rsid w:val="002C50E1"/>
    <w:rsid w:val="002C5A52"/>
    <w:rsid w:val="002E55A8"/>
    <w:rsid w:val="0030664D"/>
    <w:rsid w:val="003109A4"/>
    <w:rsid w:val="00311725"/>
    <w:rsid w:val="00333F72"/>
    <w:rsid w:val="00336CB2"/>
    <w:rsid w:val="003514D4"/>
    <w:rsid w:val="00353D27"/>
    <w:rsid w:val="003604E2"/>
    <w:rsid w:val="0037680F"/>
    <w:rsid w:val="003A2063"/>
    <w:rsid w:val="003A4CDC"/>
    <w:rsid w:val="003E527E"/>
    <w:rsid w:val="003F21AD"/>
    <w:rsid w:val="003F4274"/>
    <w:rsid w:val="00402C0C"/>
    <w:rsid w:val="00406335"/>
    <w:rsid w:val="00445D53"/>
    <w:rsid w:val="00455F52"/>
    <w:rsid w:val="00461536"/>
    <w:rsid w:val="00492DB9"/>
    <w:rsid w:val="0049561E"/>
    <w:rsid w:val="00497C49"/>
    <w:rsid w:val="004A15AB"/>
    <w:rsid w:val="004A7662"/>
    <w:rsid w:val="004B6F8C"/>
    <w:rsid w:val="004D153E"/>
    <w:rsid w:val="004F6A4E"/>
    <w:rsid w:val="00502709"/>
    <w:rsid w:val="00535EB7"/>
    <w:rsid w:val="00536902"/>
    <w:rsid w:val="00537836"/>
    <w:rsid w:val="00545D0E"/>
    <w:rsid w:val="005520A9"/>
    <w:rsid w:val="00553B65"/>
    <w:rsid w:val="0055514F"/>
    <w:rsid w:val="00577BF6"/>
    <w:rsid w:val="00591485"/>
    <w:rsid w:val="0059428A"/>
    <w:rsid w:val="005D2893"/>
    <w:rsid w:val="0061672F"/>
    <w:rsid w:val="0061768E"/>
    <w:rsid w:val="00634153"/>
    <w:rsid w:val="006446FC"/>
    <w:rsid w:val="00663C37"/>
    <w:rsid w:val="00664748"/>
    <w:rsid w:val="006769FE"/>
    <w:rsid w:val="00682FD4"/>
    <w:rsid w:val="006902C9"/>
    <w:rsid w:val="0069488E"/>
    <w:rsid w:val="00695C86"/>
    <w:rsid w:val="006A3E46"/>
    <w:rsid w:val="006A526D"/>
    <w:rsid w:val="006D23E4"/>
    <w:rsid w:val="006F04B8"/>
    <w:rsid w:val="0071246F"/>
    <w:rsid w:val="00712F9B"/>
    <w:rsid w:val="00720ACB"/>
    <w:rsid w:val="007259EF"/>
    <w:rsid w:val="00732CEF"/>
    <w:rsid w:val="00742E57"/>
    <w:rsid w:val="00747219"/>
    <w:rsid w:val="00750E24"/>
    <w:rsid w:val="007656D6"/>
    <w:rsid w:val="00774454"/>
    <w:rsid w:val="007A03CB"/>
    <w:rsid w:val="007D0BDA"/>
    <w:rsid w:val="008145CA"/>
    <w:rsid w:val="00846ED2"/>
    <w:rsid w:val="00870C24"/>
    <w:rsid w:val="00886AD8"/>
    <w:rsid w:val="008C4824"/>
    <w:rsid w:val="009057DE"/>
    <w:rsid w:val="00960B13"/>
    <w:rsid w:val="00983EA3"/>
    <w:rsid w:val="00986455"/>
    <w:rsid w:val="009A55B3"/>
    <w:rsid w:val="009A5BC7"/>
    <w:rsid w:val="009B753E"/>
    <w:rsid w:val="009C704A"/>
    <w:rsid w:val="009D0D90"/>
    <w:rsid w:val="009D38B5"/>
    <w:rsid w:val="009E0002"/>
    <w:rsid w:val="009E3063"/>
    <w:rsid w:val="00A25726"/>
    <w:rsid w:val="00A407D6"/>
    <w:rsid w:val="00A40AE4"/>
    <w:rsid w:val="00A4226E"/>
    <w:rsid w:val="00A47A9B"/>
    <w:rsid w:val="00A56A89"/>
    <w:rsid w:val="00A5782B"/>
    <w:rsid w:val="00A720DE"/>
    <w:rsid w:val="00A83B04"/>
    <w:rsid w:val="00A85C27"/>
    <w:rsid w:val="00AB6ABC"/>
    <w:rsid w:val="00AD3D76"/>
    <w:rsid w:val="00AE396F"/>
    <w:rsid w:val="00AF3B11"/>
    <w:rsid w:val="00AF5818"/>
    <w:rsid w:val="00B05D4C"/>
    <w:rsid w:val="00B10B33"/>
    <w:rsid w:val="00B203EF"/>
    <w:rsid w:val="00B225EA"/>
    <w:rsid w:val="00B2511F"/>
    <w:rsid w:val="00B425B9"/>
    <w:rsid w:val="00B448C8"/>
    <w:rsid w:val="00B539AD"/>
    <w:rsid w:val="00B55150"/>
    <w:rsid w:val="00B6458E"/>
    <w:rsid w:val="00B6506D"/>
    <w:rsid w:val="00B819B3"/>
    <w:rsid w:val="00B94922"/>
    <w:rsid w:val="00BB33B5"/>
    <w:rsid w:val="00BB4F31"/>
    <w:rsid w:val="00BB7C7F"/>
    <w:rsid w:val="00BD48CD"/>
    <w:rsid w:val="00BD5361"/>
    <w:rsid w:val="00BE5D52"/>
    <w:rsid w:val="00C1068A"/>
    <w:rsid w:val="00C368FE"/>
    <w:rsid w:val="00C527BA"/>
    <w:rsid w:val="00C74B60"/>
    <w:rsid w:val="00C82B26"/>
    <w:rsid w:val="00C9790A"/>
    <w:rsid w:val="00CA30CF"/>
    <w:rsid w:val="00CA390B"/>
    <w:rsid w:val="00CA5629"/>
    <w:rsid w:val="00CA682A"/>
    <w:rsid w:val="00CC3CFF"/>
    <w:rsid w:val="00CC7FCE"/>
    <w:rsid w:val="00D16C89"/>
    <w:rsid w:val="00D3173B"/>
    <w:rsid w:val="00D3423A"/>
    <w:rsid w:val="00D96B02"/>
    <w:rsid w:val="00DC1F48"/>
    <w:rsid w:val="00DC495F"/>
    <w:rsid w:val="00DC72F1"/>
    <w:rsid w:val="00DC78D7"/>
    <w:rsid w:val="00DE2311"/>
    <w:rsid w:val="00DE52AD"/>
    <w:rsid w:val="00E10445"/>
    <w:rsid w:val="00E14A71"/>
    <w:rsid w:val="00E23AC7"/>
    <w:rsid w:val="00E24776"/>
    <w:rsid w:val="00E25FF1"/>
    <w:rsid w:val="00E512AC"/>
    <w:rsid w:val="00E52A4F"/>
    <w:rsid w:val="00E6155A"/>
    <w:rsid w:val="00E63DB6"/>
    <w:rsid w:val="00E67E21"/>
    <w:rsid w:val="00E73C51"/>
    <w:rsid w:val="00E87253"/>
    <w:rsid w:val="00E8778A"/>
    <w:rsid w:val="00E926B4"/>
    <w:rsid w:val="00E93783"/>
    <w:rsid w:val="00E96634"/>
    <w:rsid w:val="00EA0898"/>
    <w:rsid w:val="00EA11EB"/>
    <w:rsid w:val="00EB0471"/>
    <w:rsid w:val="00ED4A55"/>
    <w:rsid w:val="00EE39B5"/>
    <w:rsid w:val="00EE7B61"/>
    <w:rsid w:val="00EF5246"/>
    <w:rsid w:val="00F159AA"/>
    <w:rsid w:val="00F30114"/>
    <w:rsid w:val="00F3659B"/>
    <w:rsid w:val="00F37FB9"/>
    <w:rsid w:val="00F6625F"/>
    <w:rsid w:val="00F72140"/>
    <w:rsid w:val="00FA5EAA"/>
    <w:rsid w:val="00FB5F66"/>
    <w:rsid w:val="00FD1E25"/>
    <w:rsid w:val="00FE7416"/>
    <w:rsid w:val="00FF549E"/>
    <w:rsid w:val="00FF724C"/>
    <w:rsid w:val="20246FB3"/>
    <w:rsid w:val="257355A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459</Words>
  <Characters>2617</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2017-05-05T09:21:00Z</dcterms:created>
  <dc:creator>微软用户</dc:creator>
  <cp:lastModifiedBy>4587548</cp:lastModifiedBy>
  <dcterms:modified xsi:type="dcterms:W3CDTF">2018-02-23T07:40:56Z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