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Arial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480" w:lineRule="exact"/>
        <w:jc w:val="left"/>
        <w:rPr>
          <w:rFonts w:hint="eastAsia" w:ascii="黑体" w:hAnsi="黑体" w:eastAsia="黑体" w:cs="Arial"/>
          <w:kern w:val="0"/>
          <w:sz w:val="32"/>
          <w:szCs w:val="32"/>
        </w:rPr>
      </w:pPr>
    </w:p>
    <w:p>
      <w:pPr>
        <w:jc w:val="center"/>
        <w:rPr>
          <w:rFonts w:ascii="方正小标宋简体" w:hAnsi="Arial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  <w:lang w:eastAsia="zh-CN"/>
        </w:rPr>
        <w:t>退费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申请表</w:t>
      </w:r>
    </w:p>
    <w:p>
      <w:pPr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手机号：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报考单位：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报考岗位：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岗位代码：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银行卡账号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" w:eastAsia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开户行支行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="Times New Roman" w:hAnsi="Times New Roman" w:eastAsia="仿宋_GB2312"/>
        </w:rPr>
      </w:pPr>
      <w:r>
        <w:rPr>
          <w:rFonts w:hint="eastAsia" w:ascii="Times New Roman" w:eastAsia="仿宋_GB2312" w:hAnsiTheme="minorEastAsia"/>
          <w:sz w:val="32"/>
          <w:szCs w:val="32"/>
          <w:lang w:eastAsia="zh-CN"/>
        </w:rPr>
        <w:t>本人属柳州市</w:t>
      </w:r>
      <w:r>
        <w:rPr>
          <w:rFonts w:hint="eastAsia" w:ascii="Times New Roman" w:eastAsia="仿宋_GB2312" w:hAnsiTheme="minorEastAsia"/>
          <w:sz w:val="32"/>
          <w:szCs w:val="32"/>
          <w:lang w:val="en-US" w:eastAsia="zh-CN"/>
        </w:rPr>
        <w:t>XX县（区、开发区）建档立卡贫困户，符合招聘公告规定，</w:t>
      </w:r>
      <w:r>
        <w:rPr>
          <w:rFonts w:hint="eastAsia" w:ascii="Times New Roman" w:eastAsia="仿宋_GB2312" w:hAnsiTheme="minorEastAsia"/>
          <w:sz w:val="32"/>
          <w:szCs w:val="32"/>
        </w:rPr>
        <w:t>申请</w:t>
      </w:r>
      <w:r>
        <w:rPr>
          <w:rFonts w:hint="eastAsia" w:ascii="Times New Roman" w:eastAsia="仿宋_GB2312" w:hAnsiTheme="minorEastAsia"/>
          <w:sz w:val="32"/>
          <w:szCs w:val="32"/>
          <w:lang w:eastAsia="zh-CN"/>
        </w:rPr>
        <w:t>退回考试费</w:t>
      </w:r>
      <w:r>
        <w:rPr>
          <w:rFonts w:hint="eastAsia" w:ascii="Times New Roman" w:eastAsia="仿宋_GB2312" w:hAnsiTheme="minorEastAsia"/>
          <w:sz w:val="32"/>
          <w:szCs w:val="32"/>
        </w:rPr>
        <w:t>，</w:t>
      </w:r>
      <w:r>
        <w:rPr>
          <w:rFonts w:hint="eastAsia" w:ascii="Times New Roman" w:eastAsia="仿宋_GB2312" w:hAnsiTheme="minorEastAsia"/>
          <w:sz w:val="32"/>
          <w:szCs w:val="32"/>
          <w:lang w:eastAsia="zh-CN"/>
        </w:rPr>
        <w:t>证明材料附后</w:t>
      </w:r>
      <w:r>
        <w:rPr>
          <w:rFonts w:hint="eastAsia" w:ascii="Times New Roman" w:eastAsia="仿宋_GB2312" w:hAnsiTheme="minorEastAsia"/>
          <w:sz w:val="32"/>
          <w:szCs w:val="32"/>
        </w:rPr>
        <w:t>。</w:t>
      </w: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 w:hAnsiTheme="minorEastAsia"/>
          <w:sz w:val="32"/>
          <w:szCs w:val="32"/>
        </w:rPr>
        <w:t>申请人（签字盖手印）：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</w:t>
      </w:r>
    </w:p>
    <w:p>
      <w:pPr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jc w:val="right"/>
        <w:rPr>
          <w:rFonts w:hint="eastAsia" w:ascii="Times New Roman" w:eastAsia="仿宋_GB2312" w:hAnsiTheme="minorEastAsia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eastAsia="仿宋_GB2312" w:hAnsiTheme="minorEastAsia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eastAsia="仿宋_GB2312" w:hAnsiTheme="minorEastAsia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eastAsia="仿宋_GB2312" w:hAnsiTheme="minorEastAsia"/>
          <w:sz w:val="32"/>
          <w:szCs w:val="32"/>
        </w:rPr>
        <w:t>日</w:t>
      </w:r>
    </w:p>
    <w:p>
      <w:pPr>
        <w:rPr>
          <w:rFonts w:hint="eastAsia" w:ascii="仿宋_GB2312" w:hAnsi="仿宋" w:eastAsia="仿宋_GB2312"/>
          <w:sz w:val="24"/>
          <w:lang w:eastAsia="zh-CN"/>
        </w:rPr>
      </w:pPr>
      <w:r>
        <w:rPr>
          <w:rFonts w:hint="eastAsia" w:ascii="仿宋_GB2312" w:hAnsi="仿宋" w:eastAsia="仿宋_GB2312"/>
          <w:sz w:val="24"/>
          <w:lang w:eastAsia="zh-CN"/>
        </w:rPr>
        <w:t>本页不打印</w:t>
      </w:r>
    </w:p>
    <w:p>
      <w:pPr>
        <w:rPr>
          <w:rFonts w:hint="eastAsia" w:ascii="仿宋_GB2312" w:hAnsi="仿宋" w:eastAsia="仿宋_GB2312"/>
          <w:sz w:val="24"/>
          <w:lang w:eastAsia="zh-CN"/>
        </w:rPr>
      </w:pPr>
    </w:p>
    <w:p>
      <w:pPr>
        <w:rPr>
          <w:rFonts w:hint="eastAsia" w:ascii="仿宋_GB2312" w:hAnsi="仿宋" w:eastAsia="仿宋_GB2312"/>
          <w:sz w:val="24"/>
          <w:lang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说明：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1.开户行支行一定要按“某某银行某某市某某支行（或营业部）”规范填写。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2.身份证号必须是18位数，手机号必须是11位，银行卡账号数字中间不能有空格。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3．费用退回方式：原则上退回原支付渠道帐号，本表收集的账号作为备用退回账号。如用微信支付，费用原则上退回微信上。</w:t>
      </w:r>
    </w:p>
    <w:p>
      <w:pPr>
        <w:rPr>
          <w:rFonts w:hint="eastAsia" w:ascii="Times New Roman" w:hAnsi="Times New Roman" w:eastAsia="仿宋_GB2312"/>
          <w:lang w:eastAsia="zh-CN"/>
        </w:rPr>
      </w:pPr>
    </w:p>
    <w:p>
      <w:pPr>
        <w:jc w:val="left"/>
        <w:rPr>
          <w:rFonts w:hint="eastAsia" w:ascii="Times New Roman" w:eastAsia="仿宋_GB2312" w:hAnsiTheme="minorEastAsia"/>
          <w:sz w:val="32"/>
          <w:szCs w:val="32"/>
        </w:rPr>
      </w:pPr>
    </w:p>
    <w:sectPr>
      <w:pgSz w:w="11906" w:h="16838"/>
      <w:pgMar w:top="1440" w:right="1780" w:bottom="1440" w:left="178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331"/>
    <w:rsid w:val="002453CE"/>
    <w:rsid w:val="00351663"/>
    <w:rsid w:val="003D00C0"/>
    <w:rsid w:val="004F6261"/>
    <w:rsid w:val="00562331"/>
    <w:rsid w:val="005F7322"/>
    <w:rsid w:val="007629E0"/>
    <w:rsid w:val="008312CA"/>
    <w:rsid w:val="008A128C"/>
    <w:rsid w:val="00927B42"/>
    <w:rsid w:val="00A028D1"/>
    <w:rsid w:val="00C0386C"/>
    <w:rsid w:val="00C40F62"/>
    <w:rsid w:val="00C447CA"/>
    <w:rsid w:val="00C84F6F"/>
    <w:rsid w:val="00DE38A0"/>
    <w:rsid w:val="00F07FB5"/>
    <w:rsid w:val="00F921FC"/>
    <w:rsid w:val="201B2343"/>
    <w:rsid w:val="43C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</Words>
  <Characters>126</Characters>
  <Lines>1</Lines>
  <Paragraphs>1</Paragraphs>
  <TotalTime>2</TotalTime>
  <ScaleCrop>false</ScaleCrop>
  <LinksUpToDate>false</LinksUpToDate>
  <CharactersWithSpaces>146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2018-04-25T03:23:00Z</dcterms:created>
  <dc:creator>LB201705PC3</dc:creator>
  <cp:lastModifiedBy>长虹</cp:lastModifiedBy>
  <dcterms:modified xsi:type="dcterms:W3CDTF">2020-06-01T03:04:41Z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