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tabs>
          <w:tab w:val="center" w:pos="4490"/>
        </w:tabs>
        <w:spacing w:line="700" w:lineRule="exact"/>
        <w:jc w:val="center"/>
        <w:rPr>
          <w:rFonts w:ascii="黑体" w:hAnsi="ˎ̥" w:eastAsia="黑体" w:cs="宋体"/>
          <w:b/>
          <w:spacing w:val="-4"/>
          <w:w w:val="90"/>
          <w:kern w:val="0"/>
          <w:sz w:val="44"/>
          <w:szCs w:val="32"/>
        </w:rPr>
      </w:pPr>
      <w:r>
        <w:rPr>
          <w:rFonts w:hint="eastAsia" w:ascii="黑体" w:hAnsi="ˎ̥" w:eastAsia="黑体" w:cs="宋体"/>
          <w:b/>
          <w:spacing w:val="-4"/>
          <w:w w:val="90"/>
          <w:kern w:val="0"/>
          <w:sz w:val="44"/>
          <w:szCs w:val="32"/>
        </w:rPr>
        <w:t>202</w:t>
      </w:r>
      <w:r>
        <w:rPr>
          <w:rFonts w:hint="eastAsia" w:ascii="黑体" w:hAnsi="ˎ̥" w:eastAsia="黑体" w:cs="宋体"/>
          <w:b/>
          <w:spacing w:val="-4"/>
          <w:w w:val="90"/>
          <w:kern w:val="0"/>
          <w:sz w:val="44"/>
          <w:szCs w:val="32"/>
          <w:lang w:val="en-US" w:eastAsia="zh-CN"/>
        </w:rPr>
        <w:t>1</w:t>
      </w:r>
      <w:r>
        <w:rPr>
          <w:rFonts w:hint="eastAsia" w:ascii="黑体" w:hAnsi="ˎ̥" w:eastAsia="黑体" w:cs="宋体"/>
          <w:b/>
          <w:spacing w:val="-4"/>
          <w:w w:val="90"/>
          <w:kern w:val="0"/>
          <w:sz w:val="44"/>
          <w:szCs w:val="32"/>
        </w:rPr>
        <w:t>年</w:t>
      </w:r>
      <w:r>
        <w:rPr>
          <w:rFonts w:hint="eastAsia" w:ascii="黑体" w:hAnsi="ˎ̥" w:eastAsia="黑体" w:cs="宋体"/>
          <w:b/>
          <w:spacing w:val="-4"/>
          <w:w w:val="90"/>
          <w:kern w:val="0"/>
          <w:sz w:val="44"/>
          <w:szCs w:val="32"/>
          <w:lang w:eastAsia="zh-CN"/>
        </w:rPr>
        <w:t>度</w:t>
      </w:r>
      <w:r>
        <w:rPr>
          <w:rFonts w:hint="eastAsia" w:ascii="黑体" w:hAnsi="ˎ̥" w:eastAsia="黑体" w:cs="宋体"/>
          <w:b/>
          <w:spacing w:val="-4"/>
          <w:w w:val="90"/>
          <w:kern w:val="0"/>
          <w:sz w:val="44"/>
          <w:szCs w:val="32"/>
        </w:rPr>
        <w:t>三江县中小学教师公开招聘报名表</w:t>
      </w:r>
    </w:p>
    <w:p>
      <w:pPr>
        <w:spacing w:line="700" w:lineRule="exact"/>
        <w:rPr>
          <w:rFonts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报考单位：三江县教育局               报考岗位：</w:t>
      </w:r>
    </w:p>
    <w:tbl>
      <w:tblPr>
        <w:tblStyle w:val="4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781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0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7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7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2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763" w:type="dxa"/>
            <w:gridSpan w:val="12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9775" w:type="dxa"/>
            <w:gridSpan w:val="14"/>
            <w:noWrap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本人承诺：上述填写内容和提供的相关依据真实，符合招聘公告的报考条件。如有不实，弄虚作假，本人自愿放弃聘用资格并承担相应责任。如被聘用，本人同意在三江县域内至少服务5年。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     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3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260389"/>
    <w:rsid w:val="00462FD9"/>
    <w:rsid w:val="005217ED"/>
    <w:rsid w:val="006C460B"/>
    <w:rsid w:val="00721B73"/>
    <w:rsid w:val="0095337A"/>
    <w:rsid w:val="00A05BCC"/>
    <w:rsid w:val="00AF1BB0"/>
    <w:rsid w:val="00B124A0"/>
    <w:rsid w:val="0FF166C3"/>
    <w:rsid w:val="24B871A3"/>
    <w:rsid w:val="3EAA0B58"/>
    <w:rsid w:val="4E2B2B39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332</Characters>
  <Lines>2</Lines>
  <Paragraphs>1</Paragraphs>
  <TotalTime>17</TotalTime>
  <ScaleCrop>false</ScaleCrop>
  <LinksUpToDate>false</LinksUpToDate>
  <CharactersWithSpaces>389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2021-05-11T07:17:47Z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5690466023264DB297FABBF6E60D285F</vt:lpwstr>
  </property>
</Properties>
</file>