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eastAsia" w:ascii="方正小标宋简体" w:hAnsi="宋体" w:eastAsia="方正小标宋简体"/>
          <w:bCs/>
          <w:kern w:val="0"/>
          <w:sz w:val="36"/>
          <w:szCs w:val="36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kern w:val="0"/>
          <w:sz w:val="36"/>
          <w:szCs w:val="36"/>
        </w:rPr>
        <w:t>柳州市2023年度失业保险稳岗返还拟发放</w:t>
      </w:r>
      <w:r>
        <w:rPr>
          <w:rFonts w:hint="eastAsia" w:ascii="方正小标宋简体" w:eastAsia="方正小标宋简体"/>
          <w:bCs/>
          <w:sz w:val="36"/>
          <w:szCs w:val="36"/>
        </w:rPr>
        <w:t>名单公示</w:t>
      </w: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（第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七</w:t>
      </w:r>
      <w:r>
        <w:rPr>
          <w:rFonts w:hint="eastAsia" w:ascii="方正小标宋简体" w:eastAsia="方正小标宋简体"/>
          <w:bCs/>
          <w:sz w:val="36"/>
          <w:szCs w:val="36"/>
        </w:rPr>
        <w:t>批）</w:t>
      </w:r>
    </w:p>
    <w:tbl>
      <w:tblPr>
        <w:tblStyle w:val="6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4815"/>
        <w:gridCol w:w="960"/>
        <w:gridCol w:w="1260"/>
        <w:gridCol w:w="1110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上年度裁员人数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裁员率（%）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返还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中国民生银行股份有限公司柳州分行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46407.79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太平人寿保险有限公司柳州中心支公司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14246.83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广西柳州集力科技有限公司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广西云高经贸有限公司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广西江岸农业旅游开发有限公司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307.58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柳州昊凌机械科技有限公司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柳州市乾顺商务服务有限公司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柳州市格林利福新技术有限公司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柳州冠琪贸易有限公司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369.86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柳州市赫香源食品有限公司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401.72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广西炎坤科贸有限公司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柳州市宏昌机械制造有限公司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柳州市腾昌科贸有限公司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柳州市洧淞贸易有限公司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468.14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柳州市柳北区小顾饰品店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513.2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柳州市鱼峰区艺煌美发店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广西传石医疗器械有限责任公司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柳州市柳北区锦城歌汇娱乐城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柳州市立鼎贸易有限公司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柳州市华讯电器公司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567.2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广西硕腾制冷设备有限公司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柳州市富民酒店用品有限公司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柳州市生活管家社区服务有限公司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柳州市毅鑫化工有限公司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624.86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柳州市万齐贸易有限公司（微型企业）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655.22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柳州佰仕达广告策划有限公司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柳州市优登机械科技有限公司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广西柳州合展运输有限公司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广西晨川市政工程有限公司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柳州市城中区御食饭店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柳州市今创机械有限责任公司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758.78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柳州市阳和新区茗旺烧卤快餐店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柳州桂中宝集物流有限公司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柳州市森途商贸有限责任公司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392.11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柳州市灿羽教育科技有限责任公司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广西星计划创意策划有限公司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广西中技新土地开发整理有限责任公司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柳州市桂筑建筑设计有限公司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柳州市城中区融润土特食品商行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911.66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柳州市聚力工矿机械配件供应站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柳州市明博机电设备有限公司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广西宏朋科汽车部件有限公司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959.48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柳州市飞博资产管理有限公司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959.66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柳州市维尚营销策划有限公司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975.56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柳州市懿航广告传媒有限公司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976.22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柳州威图电力设备有限公司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976.22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柳州市雅邦贸易有限公司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979.58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广西方为建筑安装工程有限公司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986.24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广西网动科技有限公司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广西汉华建筑设计有限公司第十一分公司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柳州子午文化传媒有限公司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广西多泉贸易有限公司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1012.1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广西至胜土地房地产评估有限公司柳州分公司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1037.06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柳州佑世源电子有限公司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527.95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柳州市国晟广告有限公司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广西书课文化传播有限公司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柳州市圆梦园林绿化工程有限公司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柳州市诚通工业设备有限公司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柳州市鱼峰区清正工艺品经营部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广西环洋科技有限公司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柳州市溢恒机电设备科技有限公司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柳州市利东投资有限公司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柳州沃得斯汽车部件有限公司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柳州市名水机械设备有限公司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柳州市同佳信息科技有限公司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柳州市柳南区红森林服饰店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柳州市柳北区小树棉服装店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柳州琛满康环保科技有限公司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柳州市鱼峰区宝迪娱乐会所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柳州市柳北区威越百货商行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柳州市鑫纬科技有限公司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南宁市喆喆物业服务有限公司柳州分公司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柳州市林芝药店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1070.78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柳州市仁耀工程机械有限公司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1070.78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广西新乾节能照明电气工程有限公司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广西胜乾贸易有限公司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柳州市优越科技有限责任公司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柳州市星泰电子科技有限公司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1071.14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柳州市镜之坊眼镜有限公司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1071.26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广西礼坡工程机械租赁有限公司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柳州柒盛工程机械有限公司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柳州市磊信自动化科技有限公司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柳州市柳北区多美多建材经营部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柳州市顺展房地产经纪有限公司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广西辰显智能科技有限公司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柳州市柳南区雄庄宾馆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广西升兰科技有限公司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广西伟德汽车销售有限公司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柳州市汉德科技有限公司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1071.26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柳州市鱼峰区节节高烟摊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柳州市星凌建材有限公司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柳州市南锋机械加工厂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柳州市晨屹科技有限公司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广西柳州伟荣工程监理有限公司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广西欧诚基础工程有限公司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广西原硕照明科技有限公司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广西升禾文化传媒有限公司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柳州市飞迅物流有限公司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柳州市春树宠物医院有限公司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柳州市柳南区邕莉装饰材料经营部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1071.26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广西利之园贸易有限公司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1071.26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柳州润明商贸有限公司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柳州市渔丰港餐饮管理有限公司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1091.42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柳州美盈尊贸易有限公司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柳州市咿呀呀语言康复园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广西伦迈医疗设备有限公司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606.43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广西尚古影视文化传播有限公司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1240.94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柳州市孟驰汽车修理有限公司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1249.28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广西阿土伯文化传媒有限公司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634.81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广西民邦餐饮管理有限公司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广西耀康体育用品有限公司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635.23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柳州市鱼峰区福荣西江通讯器材经营部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柳州市惠君科技有限公司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636.37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广西孝为先养老服务有限公司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1292.06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柳州桃东文化传媒有限公司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647.17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广西持重商贸有限公司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647.17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柳州市新颜涂装有限公司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1316.66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广西柑橘动画科技有限公司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666.61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柳州众福农资有限公司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柳州市塔姆科技有限公司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1348.22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广西源宝文化传媒有限公司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1391.78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广西普正科技有限公司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699.91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柳州森明林业服务有限公司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广西一王健康管理有限公司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717.49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广西诚度项目管理有限公司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729.07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柳州市骏琦科技有限公司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柳州康瑞工程机械有限公司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柳州市普拉那贸易有限公司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758.71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柳州市城中区生命之光护发阳光壹佰店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广西龙屯投资有限责任公司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广西俊冷机电设备有限公司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770.23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柳州市文苑书店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770.35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广西威湃医疗器械有限公司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柳州市建松床垫厂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柳州市牧发兽药经营部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八马茶业股份有限公司柳州万象城店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柳州市安通运输有限公司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柳州市美预文化传媒有限公司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812.83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柳州神之墨教育管理有限公司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柳州市长汉广告有限公司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柳州市第二糖业烟酒公司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833.95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柳州市锐诚预应力科技有限公司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843.25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柳州市士龙贸易有限公司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柳州市欣辉文化用品经营部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柳州畅原贸易有限公司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870.25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柳州市景汇工程项目管理咨询有限公司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广西斯贝德汽车科技有限公司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873.91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广西创跃电气有限公司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柳州市柳北区真特家政服务部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柳州市佳诺贸易有限公司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902.17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广西福玲堂生物科技有限公司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广西唐柳文化传媒有限公司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914.77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柳州市汉威塑料包装科技有限公司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1859.84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柳州市城中区世杰水果店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柳州市明才运输有限公司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柳州贝峰建材有限公司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1986.2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柳州市绿洲明月眼镜有限公司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柳州市得一闲餐饮服务有限公司第一分公司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广西建能建设工程咨询有限公司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广西银嘉信息科技有限公司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广西圣泰律师事务所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1048.93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广西秦人保安服务集团有限公司柳州分公司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1080.67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广西新富能科技有限公司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柳州金铸置业有限公司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2242.58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柳州市上早广告策划有限公司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1151.47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柳州市鱼峰区宝山社区卫生服务站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2426.48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广西喆祥贸易有限公司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1253.65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柳州市润柳酒店管理有限公司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2525.42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柳州力美工贸有限公司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1277.59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柳州润合广告有限公司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1281.55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柳州市春辉木业有限公司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2633.66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柳州市涛文贸易有限公司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柳州市柳南区怡华名都幼儿园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柳州市柳北区小东东水果店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1339.99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个体户王芳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1352.11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广西闲猫智能科技有限公司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柳州市聚鑫化工有限公司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2816.66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柳州天步科技创业园有限公司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2829.98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广西中瓦机电设备有限公司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1424.47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柳州市柳南区德珍百货经营部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柳州市银丰工程机械配件有限责任公司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1472.47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柳州市华庆贸易有限公司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1473.85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广西润基发展集团有限公司柳州分公司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2952.62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柳州柳北和润综合门诊部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2973.62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柳州市续赢科技服务有限责任公司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1536.19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广西柳州方为工贸有限公司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1556.59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广西胜创高新技术产业服务有限公司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3144.44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柳州德力西工程设备有限公司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1582.09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柳州市城中区卓越数码彩扩部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3190.4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柳州市长业房地产开发有限责任公司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3207.14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广西和诚工程项目管理有限公司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3231.86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柳州市金鑫源贸易有限公司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1627.87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柳州市洛盛木业有限责任公司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1637.71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柳州轻创科技有限责任公司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1638.85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柳州市城中区有花音乐餐厅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3301.58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柳州市柳南区汇景龙湾幼儿园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柳州市鹏爵汽车销售服务有限公司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1872.61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柳州聚桂福电子商务有限公司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1873.99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广西印象照明工程有限公司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1874.71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柳州凯威娱乐有限公司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1882.09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柳州柏楚科技有限公司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3932.96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柳州威力士液压设备有限公司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4072.94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柳州创革智能科技有限公司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柳州市柳南区嘉轩餐厅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柳州市康家医疗器械有限公司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2067.67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柳州市城中区美而宝贝母婴用品桂中店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2124.37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柳州市珂轩服饰有限公司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中国航油集团广西石油有限公司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4299.26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柳州市臻和化工有限公司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2162.47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广西金飞律师事务所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2193.31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广西南艺文化艺术培训学校有限公司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2244.61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柳州市豪盛宾馆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2262.19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柳州市柳北区雅美口腔门诊部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4564.04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柳州市汇江托育有限公司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柳州市腾茂食品有限责任公司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2409.79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柳州市冠龙机电设备有限责任公司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2477.35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广西承儒餐饮管理有限公司柳州分公司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2482.15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柳州市柳南区行知和谐幼儿园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2507.65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柳州福华锻造机械有限公司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2520.55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柳州市鱼峰区红色教育孵化中心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2529.43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柳州市檀悦双美医疗美容有限公司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2712.49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广西欧尔佳环保技术有限公司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2811.37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广西柳地环保科技有限公司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3118.51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柳州桂海汽车销售服务有限公司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6247.22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广西凯浩建设工程有限公司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3301.57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柳州市柳南区南北通汽车配件经营部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3350.71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中信证券华南股份有限公司柳州晨华路证券营业部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6728.78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柳州市城中区大光明眼镜店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6823.1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广西霖烨消防科技有限公司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6885.92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广西百磊通钢管有限公司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柳州市瑞清环境保洁有限公司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3623.41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柳州市品植医疗管理有限公司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7897.52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柳州市钢裕科技有限公司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7981.82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广西云高智能停车设备有限公司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8037.98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柳州长虹建筑工程有限公司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柳州市欧科塑胶机械成套设备有限公司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4075.51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柳州市通建房地产开发有限责任公司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4454.59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柳州凯旋起重设备有限公司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9254.66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广西奕博教育科技有限公司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4820.35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柳州市青少年服务中心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4962.73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柳州贞韩医疗美容诊所有限公司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4999.39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柳州首德汽车部件有限公司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5358.37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柳州市军英汇餐饮管理有限公司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10744.7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柳州市柳北胜利老年公寓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5389.03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柳州园林规划建筑设计院有限公司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11139.38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广西富仕云商供应链管理有限公司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5591.35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柳州市奥力特医疗器械有限责任公司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5921.29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柳州市城中区静兰独秀苑幼儿园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6393.67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柳州市云上龙城大数据产业发展有限公司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14997.5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广西华强环境监测有限公司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15104.24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柳州市城中区顺丰海鲜酒楼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15425.18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柳州曙光医院（有限合伙）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8110.15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南宁永宁物业服务有限责任公司柳州分公司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8391.31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柳州吉烨汽车技术有限公司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9956.23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广西柳州百草堂中药饮片厂有限责任公司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20124.38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柳州市万利商泰机械有限责任公司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12447.79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柳州凌云汽车零部件有限公司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柳州市亿昌机械配件有限公司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21161.05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柳州绿城房地产开发有限公司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25890.13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柳州市龙溪水利水电建设投资有限公司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55116.8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广西亿铭后勤服务管理有限公司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28414.45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柳州市商业港物业服务有限责任公司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40058.89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柳州市鑫耀纸品有限公司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广西钰沁消防科技有限公司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柳州市麦芬贸易有限公司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柳州市城中区耀勋水果店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1339.08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柳州市柳南区彬荣装饰材料经营部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1339.08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柳州市柳北区小北北水果店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1339.08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柳州市佐柚科技有限公司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1339.08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广西鸿尊文化有限公司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广西鑫霖建筑工程有限公司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951.48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广西智选通信工程有限公司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712.8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柳州市正信畜牧业机械设备有限公司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315.72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柳州市殡葬管理协会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柳州市澳健大药房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柳州力创液压机电设备有限公司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广西佰汇文化传媒有限公司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3073.74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柳州市温远信息咨询有限公司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2274.78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广西央付信息科技有限公司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1495.26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深圳市城建集团有限公司广西柳州分公司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3538.68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柳州市阳和工业新区开心果幼儿园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2722.56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广西中正建设工程管理有限公司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3867.9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柳州市竹光贸易有限公司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2588.88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柳州市喜阅校外托管服务有限公司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4238.88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柳州励志铸造有限责任公司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43746.36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柳州市远道香颂房地产开发有限公司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6739.56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广西冠丰机电工程有限公司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1554.78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广西绿城杨柳郡物业服务有限公司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3678.42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柳州市现代中秀物业服务有限责任公司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3717.54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柳州市柳北区天江丽都幼儿园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3435.54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柳州市柳北区优多食品雅儒经营部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5948.4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贵州众诚法律咨询服务有限公司柳州分公司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4721.7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柳州中动智轮科技有限公司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广西炳昊科技有限公司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广西忆美食电子商务有限公司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柳州市鱼峰区午中运饰品店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柳州市元宏投资发展有限公司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865.44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柳州市安森美电器有限公司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732.24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柳州市社会医疗保险定点零售药店协会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柳州市炯旭物资有限公司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柳州市科町服饰有限公司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柳州市鱼峰区益学教育咨询服务部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广西环果农副产品有限公司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柳州市鱼峰区品良食品店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512.88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柳州市柳南区萱薇健康咨询服务部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1371.84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柳州市柳南区伊妮坊美容院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968.94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柳州市艺云艺术教育咨询有限公司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广西诚企运输有限公司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柳州四海园林有限公司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675.24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广西日富电梯有限公司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4374.42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柳州市速鸿激光科技有限公司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7464.96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柳州金盾机械股份有限公司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18738.96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柳州鸿图汽车配件制造有限责任公司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5298.48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柳州市弘昌装璜印刷厂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1297.74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广西柳州红盾法律服务有限公司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柳州市恒德通用机械有限责任公司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柳州市麦滋佳食品有限公司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1291.8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柳州市博奥软件技术有限责任公司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1338.48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柳州市天帮商贸有限公司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柳州市秦风培训学校有限公司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柳州市畅驰汽车配件有限公司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广西仙人球能源科技有限公司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柳州市天外天企业管理咨询有限公司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873.12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SEW-传动设备（广州）有限公司柳州分公司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6287.04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柳州景泰大酒店有限责任公司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柳州市康凯商务服务有限公司（微型企业）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647.1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柳州市阳和工业新区汇文静雅幼儿园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广西拓达公路养护有限责任公司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1338.48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柳州市乐为通风设备有限公司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4318.32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柳州市柳北区新好特电玩娱乐城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柳州市创硕贸易有限公司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广西柳州佳照科技服务有限公司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848.16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柳州市正东五金机电有限责任公司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1448.28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柳州市城中区阳光卫生所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柳州华杰电子科技有限公司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1360.38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柳州市龙信贸易有限公司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广西广进建设工程有限公司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柳州市首隆贸易有限公司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柳州汇弘科技有限责任公司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1726.08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柳州东知机械刀具有限公司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1154.1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广西华荣供应链管理有限公司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1294.44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广西柳州盛诺装饰工程设计有限公司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1811.04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柳州市鸿宇文化传播有限公司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1488.18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柳州市阳和新区蔚蓝蓝酒店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柳州市昌骏塑料彩印有限公司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2777.88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柳州市森迪工贸有限公司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3540.6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柳州市鱼峰区顺丰国宴红街餐饮店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3282.66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广西立森能源科技有限公司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1336.62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柳州良业环境技术有限公司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5653.74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柳州市柳南区壹号站汽车修理厂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2428.2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柳州市公瑾科技服务有限公司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柳州宏源机械有限公司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3073.68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柳州嘉信实业有限公司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2255.04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广西东尚美学教育咨询有限公司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590.58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广西雅鼎日盛装饰工程有限公司柳州分公司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680.58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广西柳州通达机械设备有限公司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柳州市千鑫汽车配件有限公司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29179.47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惠州市吉城建筑工程有限公司柳州分公司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柳州市俗实科技有限公司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3609.84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柳州市鱼峰区天丰粮油批发零售部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广西大唐工程管理咨询有限公司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1205.16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柳州西威机电设备有限公司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621.36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柳州市柳北区祁泓养生保健服务部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柳州超尔崎电子有限公司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江泰保险经纪股份有限公司广西柳州分公司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4015.44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柳州市长江衡器有限公司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广西长银建设工程有限公司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柳州市顺昌冲压件厂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9380.28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柳州市亮记砂煲饭店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1003.86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柳州市日昌科贸有限公司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1338.72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广西语诺文化传媒有限公司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广西云赞软件科技有限公司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1514.16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广西旭毅机械设备租赁有限公司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柳州市五寨山建材有限公司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2878.8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广西柳州市科奥新能源科技有限责任公司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1825.92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柳州悦丽文化传播有限责任公司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2523.84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广西海坝商贸有限公司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1908.42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柳州市久日工程机械有限公司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164681.69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柳州柳工叉车有限公司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148847.99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柳州稳远电气有限公司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61224.89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广西柳州市轨道交通投资发展集团有限公司运营分公司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43588.97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柳州金鹿砼业股份有限公司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40355.81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广西桂味联食品有限公司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39341.99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广西广厦工程建设咨询管理集团有限公司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34914.83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柳州市菱鑫汽车运输有限责任公司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31812.11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广西柳工集团有限公司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26932.49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柳州市亿丰恒基消防科技服务有限公司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26869.25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柳州市龙建投资发展有限责任公司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45239.32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桂林仙源健康产业股份有限公司柳州分公司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22293.95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柳州市友军机械配件铸造有限公司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24743.98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柳州高创物业服务管理有限公司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22346.92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柳州市正勇电动车有限公司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10945.01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柳州健中冈汽车有限公司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10755.65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柳州三电汽车空调有限公司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19060.18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国海良时期货有限公司柳州营业部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9192.65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柳州市鸿春贸易有限责任公司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8406.17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柳州双驰物流有限公司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8119.91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柳州市凤凰之翼社会工作服务中心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7888.07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柳州市鼎益工贸有限公司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7393.97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广西中翔惠电子信息技术有限责任公司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5873.51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柳州市龙保安全技术防范工程有限责任公司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11645.74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柳州铭仁物业服务有限公司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11333.02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大通证券股份有限公司柳州文昌路证券营业部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11149.54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柳州市昱发冶金机械有限责任公司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10980.22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柳州市阳和工业新区快乐幼儿园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5169.71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柳州市成泰机动车检测有限公司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5132.93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柳州东城安居置业开发有限公司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5119.13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柳州市粤港平安气体有限公司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10175.5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柳州梯美广告传媒有限公司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5062.85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柳州市柳东新区沙角一品香餐饮店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4946.99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柳州市城中区小太阳宝宝摄影乐和店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9575.08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柳州市翔鹰珠宝首饰有限公司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4751.03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柳州市城中区东方红东祥福苑幼儿园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8671.54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柳州市通全商贸有限公司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8141.08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柳州市骏铭印刷厂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3813.53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太平洋证券股份有限公司柳州白沙路证券营业部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3598.73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柳州轩锐装饰建材有限公司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3426.05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柳州市茂森服饰有限公司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3371.99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柳州市桂竹园食品有限公司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3369.95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广西万腾钢结构有限公司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6715.9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广西暖途汽车科技有限公司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6511.72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柳州市柳北区德龙中医门诊部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3225.95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柳州市柳南区俗丰调味品商行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3213.29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柳州市达力电器厂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6280.84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紫金财产保险股份有限公司柳州中心支公司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南宁市国图测绘有限公司柳州分公司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广西柳州众合通达汽配有限公司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2847.83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柳州睿卓峰科技发展有限公司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2817.65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广西祥捷餐饮管理有限公司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广西思普嘉商务信息咨询有限公司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2596.67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柳州市鹏晖物资贸易有限公司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2570.63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柳州市城中区望旺东门食品商店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5039.14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柳州市泓益资产经营管理有限责任公司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2437.25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柳州市顺发五金装饰材料商行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2430.29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柳州市会元机电制造有限公司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4785.46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柳州市柳北区康馨卫生所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2389.61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柳州西西弗文化传播有限公司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2165.33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柳州丰万物资贸易有限公司石碑坪古木村石灰岩矿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2153.93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柳州市铂尔顿酒店管理有限公司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2142.53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柳州市瑞天清洁用品有限公司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2142.53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柳州市柳东新区优宝母婴用品经营部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柳州市冠华车业部件有限公司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1917.83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柳州市名匠装饰工程有限公司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1886.75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柳州朗娜商贸有限公司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1868.93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柳州市柳南区东方之星幼儿园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3733.36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柳州快付电子科技有限公司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3657.28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柳州嘉明口腔门诊有限公司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1769.87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柳州市成远校外托管服务有限公司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1766.09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柳州市西一南商贸有限公司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1741.97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柳州市畅响物业服务有限责任公司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1696.13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柳州市诚品装饰工程有限责任公司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1656.29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柳州市柳南区天翔大酒店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1618.13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广西安讯科技股份有限公司柳州分公司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1607.21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柳州市鱼峰区飞飞蔬菜经营部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1594.97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柳州市柳北区生命之光护发店冠亚店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1542.71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柳州富鸿房地产开发有限公司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3045.28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柳州市鱼峰区智慧树幼儿园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广西云高智慧城市科技有限公司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2967.76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柳州起跑线教育投资有限公司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柳州市美晟科技有限公司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广西柳州市恒春园林工程有限公司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1415.33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柳州市竹帅贸易有限公司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1389.29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广西实源食品科技有限公司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1365.95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柳州市森雅贸易有限公司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2646.46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广西盛元华工程咨询有限公司柳州第一分公司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柳州市吉洋经贸有限公司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2595.34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柳州市城中区顺丰国宴餐饮店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柳州市悦巢酒店管理有限公司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2543.8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柳州市小蚂蚁物流有限公司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柳州埌坤机械制造有限公司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2464.9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柳州川渝酒店管理有限责任公司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2399.86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柳州望泰房地产开发有限公司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1197.65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柳州市金榜贸易有限责任公司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2381.86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柳州市悦心药店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1190.57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柳州市城中区古造贸易商行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2343.1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广西凌通物流有限公司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柳州市城中区勋福母婴用品店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1138.19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柳州圣元医药连锁有限责任公司弯塘药店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柳州市星座酒店有限责任公司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柳州市博强工程有限公司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1091.21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柳州映臣商贸有限公司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1091.21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广西一阳自动化设备有限公司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1084.97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广西建通工程咨询有限责任公司柳州直营分公司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1032.29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柳州明树商务服务有限公司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983.33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广西鲸山农业科技发展有限公司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柳州市玉彬商贸有限公司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1808.74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广西磊鑫建设有限公司城中分公司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柳州市南方大厦有限责任公司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898.13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广西柳州微盟网络科技有限公司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1713.34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柳州市柳南区南红装饰材料经营部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856.07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柳州霖霆商贸有限公司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1711.84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柳州市鱼峰区老人康乐园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1644.94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广西十方科技有限公司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814.85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柳州市中伦贸易有限公司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808.49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广西首斧文化传媒股份有限公司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柳州翔睿德机电设备有限公司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柳州市瑞威汽车有限责任公司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柳州市建明汽配有限责任公司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柳州高川商贸有限公司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柳州沃邦医疗科技有限公司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柳州市东群物资有限公司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柳州市柳南区瑞拉母婴用品商行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广西泊客网络科技有限公司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柳州市顺联管业有限公司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柳州市柳东新区雒容镇开心果幼儿园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广西柳州光能科技有限公司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柳州仁智资产管理有限公司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柳州市旭美美容美发有限公司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柳州市城中区沫卡文体用品商店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柳州市柳南区赣派文化用品经营部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柳州市福好文化体育用品经营部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广西桂吉混凝土有限公司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1606.18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柳州市超钻贸易有限公司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柳州市柳南区康美药店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柳州市鼎轩设备有限责任公司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1606.18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柳州韬发铁路机车车辆配件销售有限公司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789.05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柳州兔子洞文化传播有限公司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1562.26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柳州市贝心校外托管服务有限公司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广西誉来工程项目管理有限责任公司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1533.58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柳州燊嘉投资有限公司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758.81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柳州市慕亨贸易有限公司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758.81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柳州市柳北区芝发堂美发店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广西远长公路桥梁工程有限公司柳州港航工程分公司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柳州市安德房地产中介有限公司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715.13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广西子禾教育科技有限公司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714.17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柳州市城中区小棉树服装店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714.05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柳州市金黔湾糖蜜有限公司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广西哆购科技有限公司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691.85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柳州清照贸易有限公司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691.85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柳州市巨恩物业服务有限公司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675.53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柳州市音妙乐器有限公司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广西泰田贸易有限公司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柳州市相才教育科技有限公司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1295.38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柳州钢庆物资有限责任公司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1272.04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柳州市癸顺运输有限公司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602.93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柳州市柳东新区俊康水果店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广西瑞恩投资有限公司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1193.74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柳州市恩泉商贸有限公司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柳州市正能科技有限公司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广西思民科技有限公司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580.13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柳州市顺煌贸易有限公司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柳州市吉诺信机械有限公司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569.39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柳州市青年发展中心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556.55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柳州市柳北区彭昆医疗美容诊所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1088.26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柳州市柳北区棠兄黄村母婴儿童用品店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1086.46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柳州利声科技有限公司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柳州市济安堂药店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1072.18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广西惠刷信息科技有限公司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柳州中恒机械有限公司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527.09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柳州市金刚青少年体育俱乐部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柳州市柳南区新盈聚汽车配件经营部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柳州市柳南区雅优美容院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1039.06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广西源耀工程咨询有限公司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1026.58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广西裕梁食品配送有限公司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柳州市成润维修服务有限公司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柳州市鱼峰区沛云水果店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柳州市静凯商贸有限公司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柳州鑫业桂网电气有限公司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483.53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柳州软银商贸有限公司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962.56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柳州市源晨餐饮服务有限公司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954.46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柳州市恒嘉商业投资有限公司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柳州市饶裕商贸有限公司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931.06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柳州市忠羽贸易有限公司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柳州市俊必美商贸有限公司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903.1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广西万胜物业服务有限责任公司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柳州市柳北区甫泰家政服务部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891.1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柳州市客如潮家电有限责任公司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柳州市济和医药有限公司春华店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868.9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广西龙程农业发展有限公司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427.37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柳州市拓振机械设备有限公司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427.37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柳州市丰瑞商务信息咨询服务有限公司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柳州市柳北区心麦餐饮店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柳州市博宽印务有限公司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841.54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柳州市双飞资产管理有限公司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811.66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广西凌岚环保科技有限公司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广西金朴泥餐饮投资有限公司柳州保利分公司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柳州市柳南区西莉装饰材料商经营部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803.38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柳州鑫企会计服务有限责任公司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793.42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广西标榜测绘有限公司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396.29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柳州市城中区乐潮美容店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柳州市富森木业有限公司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364.61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广西联焕建筑工程有限公司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720.34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长城电器集团柳州工程设备有限公司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714.16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柳州市桂昆机电有限公司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708.52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广西洪核阀门科技发展有限公司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柳州市顺展科技有限公司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柳州市灵鹏科技有限公司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675.16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柳州市磊越文化传媒有限公司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柳州市悦铭科技有限公司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637.72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柳州市飞轮环保工程有限公司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柳州市文辉密封保温材料有限公司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616.3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柳州市柳北区铠钰信息咨询服务部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578.8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柳州市芳芳调味食品厂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广西会保运输有限公司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柳州市七言教育培训中心有限公司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柳州核加微电子有限公司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柳州隆冠贸易有限公司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511.18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广西九天智控科技有限公司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广西银鸽贸易有限公司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487.06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柳州市赋强职业培训学校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柳州市万胜医疗器械有限公司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414.4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柳州市国大药房滨江学府药店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396.94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柳州市纳威贸易有限公司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379.36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广西诚阳自动化设备有限公司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柳州市捷德教学设备有限公司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广西嘉源堂医疗器械有限公司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柳州市森辰贸易有限公司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广西万开文仪家具有限公司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柳州炳通商贸有限公司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广西筑金科技有限公司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柳州市先科机械厂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广西比例尺测绘科技有限公司柳州分公司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广西太格智能科技有限公司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柳州市母泉商贸有限公司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柳州市近仁社会工作服务中心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柳州市自动化设备公司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柳州百兰宝贸易有限公司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广西柳州养天和一和大药房连锁有限公司益安康药店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柳州市致丰利元食品经营部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柳州市蓝炯物资贸易有限公司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柳州市泽晔智能科技有限公司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柳州敏悦机械制造有限公司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广西先海信息工程有限责任公司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柳州五月装饰装修有限公司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广西宏域智能科技有限公司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广西佳仁建设有限公司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广西柳州联祺贸易有限责任公司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广西大京工程材料有限公司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柳州市鑫昌食品有限公司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广西喆邦矿业有限公司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柳州市洪桂机电设备有限公司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广西耀博体育文化传媒有限责任公司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柳州市星宁商贸有限责任公司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柳州市柳北区顺芯计算机经营部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柳州市普诺汽车服务有限公司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柳州市安龙机械设备有限公司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柳州市凌志商务服务部（微型企业）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柳州市柳南区康美飞鹅药店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柳州市华耀贸易有限责任公司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柳州安福物业服务有限公司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柳州市曰瑟影视文化传播有限责任公司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柳州富拓贸易有限公司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柳州信能仪表电气设备有限公司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广西兴康科技发展有限公司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柳州市纳森科技有限公司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广西五湖商贸有限公司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广西柳州养天和一和大药房连锁有限公司河西基隆店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bCs/>
          <w:sz w:val="36"/>
          <w:szCs w:val="36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NWMwODNjMmQ0NmVhMDk4MjEwNDg0OTE1OGQxMTkifQ=="/>
  </w:docVars>
  <w:rsids>
    <w:rsidRoot w:val="00380605"/>
    <w:rsid w:val="000B10F4"/>
    <w:rsid w:val="001F5BE0"/>
    <w:rsid w:val="003407D8"/>
    <w:rsid w:val="00380605"/>
    <w:rsid w:val="003F586C"/>
    <w:rsid w:val="006734FB"/>
    <w:rsid w:val="00885CFC"/>
    <w:rsid w:val="00892FE5"/>
    <w:rsid w:val="00C54972"/>
    <w:rsid w:val="00CE501C"/>
    <w:rsid w:val="0F057837"/>
    <w:rsid w:val="11B56B20"/>
    <w:rsid w:val="2CF71691"/>
    <w:rsid w:val="374B55BB"/>
    <w:rsid w:val="3C7C16C0"/>
    <w:rsid w:val="3FA07277"/>
    <w:rsid w:val="482A6AE6"/>
    <w:rsid w:val="4A844612"/>
    <w:rsid w:val="4B235FB1"/>
    <w:rsid w:val="63747A58"/>
    <w:rsid w:val="733A48AE"/>
    <w:rsid w:val="79136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wx_profile_tips_meta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56</Pages>
  <Words>13272</Words>
  <Characters>75653</Characters>
  <Lines>630</Lines>
  <Paragraphs>177</Paragraphs>
  <TotalTime>2</TotalTime>
  <ScaleCrop>false</ScaleCrop>
  <LinksUpToDate>false</LinksUpToDate>
  <CharactersWithSpaces>88748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2023-10-12T03:18:00Z</dcterms:created>
  <dc:creator>Windows 用户</dc:creator>
  <cp:lastModifiedBy>LLK.</cp:lastModifiedBy>
  <dcterms:modified xsi:type="dcterms:W3CDTF">2023-12-12T08:15:01Z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6B3DDD1ADCF74ED0917B1D5023C6EF58_13</vt:lpwstr>
  </property>
</Properties>
</file>