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广西（柳州市）“三支一扶”计划招募考试防疫指南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市新冠肺炎疫情防控相关规定和要求，为全力保障广大考生、考务工作人员生命安全和身体健康，确保广西（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市）“三支一扶”计划招募考试工作安全进行,制定如下防疫指南：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一、考生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应通过“扫码抗疫情”微信小程序或“爱广西”手机APP实名申领“广西健康码”，并及时更新“广西健康码”和“通信大数据行程卡”状态。提倡尽快完成新冠病毒疫苗加强针接种。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二、考生应避免前往国内疫情中高风险地区、有本土新冠肺炎确诊病例所在县(市、区)或国(境)外旅行、居住，避免与新冠肺炎确诊病例、疑似病例、无症状感染者及国内疫情中高风险地区人员或近期国(境)外返桂人员接触;避免去人员流动性较大、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三、考生防疫须知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1、对有高风险区7天内旅居史的考生，须持桂内低风险区7天集中隔离医学观察(在集中隔离第1、2、3、5、7天的核酸检测记录)和行程绿码。管理期限自离开风险区域之日算起。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2、对有中风险区7天内旅居史的人员，须持桂内低风险区7天居家隔离医学观察(在居家隔离第1、4、7天的核酸检测记录)和行程绿码。管理期限自离开风险区域之日算起。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3、对有低风险区7天内旅居史的人员，须持桂内低风险区三天两核酸检测记录和行程绿码;其他无疫情地区的考生，须持48小时内核酸检测报告方可进入考场。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四、考试当天，所有考生须持本人考前48小时内(以采样时间为准)新冠病毒核酸检测阴性报告(纸质或电子版均可)、“广西健康码”为绿码、“通信大数据行程卡”为绿码、现场测量体温正常(&lt;37.3℃)方可进入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五、考生参加考试时应自备一次性医用口罩或医用外科口罩，</w:t>
      </w:r>
      <w:r>
        <w:rPr>
          <w:rFonts w:ascii="仿宋_GB2312" w:hAnsi="仿宋_GB2312" w:eastAsia="仿宋_GB2312" w:cs="仿宋_GB2312"/>
          <w:sz w:val="32"/>
          <w:szCs w:val="32"/>
        </w:rPr>
        <w:t>除核验身份时按要求摘除口罩外，进出考点、考场应全程佩戴口罩。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是否具备参加考试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六、</w:t>
      </w:r>
      <w:r>
        <w:rPr>
          <w:rFonts w:ascii="仿宋_GB2312" w:hAnsi="仿宋_GB2312" w:eastAsia="仿宋_GB2312" w:cs="仿宋_GB2312"/>
          <w:sz w:val="32"/>
          <w:szCs w:val="32"/>
        </w:rPr>
        <w:t>考生须及时打印准考证，准考证一经打印即视同承诺已知悉本通告的所有事项。考生须按考试相关规定和疫情防控相关要求，做好参考各项准备工作。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七、考生有不配合考试防疫工作、不如实报告健康状况、隐瞒或谎报旅居史、接触史、健康状况等疫情防控信息，提供虚假防疫证明材料(信息)等情形的，按有关法律法规进行严肃处理。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八、其他疫情防控要求，按自治区、柳州市疫情防控部门规定执行。考试疫情防控相关规定将根据自治区、柳州市疫情防控的总体部署和最新要求进行动态调整。请考生密切关注柳州市最新防疫要求，并严格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mFmODdmYjkzN2JjNWY4NWE0MWYyZDQ3NGZiZTMifQ=="/>
  </w:docVars>
  <w:rsids>
    <w:rsidRoot w:val="00000000"/>
    <w:rsid w:val="1D5F7404"/>
    <w:rsid w:val="2DEA243B"/>
    <w:rsid w:val="357C4F6A"/>
    <w:rsid w:val="5D2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1399</Characters>
  <Lines>0</Lines>
  <Paragraphs>0</Paragraphs>
  <TotalTime>4</TotalTime>
  <ScaleCrop>false</ScaleCrop>
  <LinksUpToDate>false</LinksUpToDate>
  <CharactersWithSpaces>1399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I＇m a fairy</cp:lastModifiedBy>
  <cp:lastPrinted>2022-08-16T09:31:00Z</cp:lastPrinted>
  <dcterms:modified xsi:type="dcterms:W3CDTF">2022-08-17T00:18:47Z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A4B157E5DE45456CAB9262EA5FD86D46</vt:lpwstr>
  </property>
</Properties>
</file>