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420" w:leftChars="-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40"/>
          <w:szCs w:val="36"/>
        </w:rPr>
      </w:pPr>
      <w:r>
        <w:rPr>
          <w:rFonts w:hint="eastAsia" w:ascii="方正小标宋简体" w:hAnsi="黑体" w:eastAsia="方正小标宋简体"/>
          <w:sz w:val="40"/>
          <w:szCs w:val="36"/>
        </w:rPr>
        <w:t>202</w:t>
      </w:r>
      <w:r>
        <w:rPr>
          <w:rFonts w:hint="eastAsia" w:ascii="方正小标宋简体" w:hAnsi="黑体" w:eastAsia="方正小标宋简体"/>
          <w:sz w:val="40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40"/>
          <w:szCs w:val="36"/>
        </w:rPr>
        <w:t>年柳州市政府顾问专家服务需求项目申报表</w:t>
      </w:r>
    </w:p>
    <w:p>
      <w:pPr>
        <w:spacing w:line="3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ind w:left="-840" w:leftChars="-400" w:right="-630" w:rightChars="-3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单位所属行业类别：                         </w:t>
      </w:r>
      <w:r>
        <w:rPr>
          <w:rFonts w:hint="eastAsia" w:eastAsia="仿宋_GB2312"/>
          <w:sz w:val="24"/>
        </w:rPr>
        <w:t xml:space="preserve">            </w:t>
      </w:r>
      <w:r>
        <w:rPr>
          <w:rFonts w:eastAsia="仿宋_GB2312"/>
          <w:sz w:val="24"/>
        </w:rPr>
        <w:t xml:space="preserve">  申报日期：      年  月  日</w:t>
      </w:r>
    </w:p>
    <w:tbl>
      <w:tblPr>
        <w:tblStyle w:val="2"/>
        <w:tblW w:w="9900" w:type="dxa"/>
        <w:tblInd w:w="-6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3819"/>
        <w:gridCol w:w="540"/>
        <w:gridCol w:w="540"/>
        <w:gridCol w:w="540"/>
        <w:gridCol w:w="10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  称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  别</w:t>
            </w:r>
          </w:p>
        </w:tc>
        <w:tc>
          <w:tcPr>
            <w:tcW w:w="3420" w:type="dxa"/>
            <w:gridSpan w:val="3"/>
          </w:tcPr>
          <w:p>
            <w:pPr>
              <w:tabs>
                <w:tab w:val="left" w:pos="-166"/>
              </w:tabs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国有企业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民营企业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机关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事业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址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编</w:t>
            </w:r>
          </w:p>
        </w:tc>
        <w:tc>
          <w:tcPr>
            <w:tcW w:w="3420" w:type="dxa"/>
            <w:gridSpan w:val="3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务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 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  式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  机：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固定电话：           传真：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 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箱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介绍</w:t>
            </w:r>
          </w:p>
        </w:tc>
        <w:tc>
          <w:tcPr>
            <w:tcW w:w="8859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经营范围、主要产品或服务、单位规模、年营业收入等情况（企业适用）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9" w:type="dxa"/>
            <w:gridSpan w:val="7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需求项目名称</w:t>
            </w:r>
          </w:p>
        </w:tc>
        <w:tc>
          <w:tcPr>
            <w:tcW w:w="6519" w:type="dxa"/>
            <w:gridSpan w:val="5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是否首次申报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希望解决的问题或项目实施后能达到的目标要求</w:t>
            </w:r>
          </w:p>
        </w:tc>
        <w:tc>
          <w:tcPr>
            <w:tcW w:w="8859" w:type="dxa"/>
            <w:gridSpan w:val="7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对专家能力水平要求</w:t>
            </w:r>
          </w:p>
        </w:tc>
        <w:tc>
          <w:tcPr>
            <w:tcW w:w="8859" w:type="dxa"/>
            <w:gridSpan w:val="7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（需我局推荐专家时请填写此栏）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8859" w:type="dxa"/>
            <w:gridSpan w:val="7"/>
          </w:tcPr>
          <w:p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从顾问专家库选择，专家姓名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市人社局另行推荐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单位自行推荐，专家姓名</w:t>
            </w:r>
            <w:r>
              <w:rPr>
                <w:rFonts w:eastAsia="仿宋_GB2312"/>
                <w:sz w:val="24"/>
                <w:u w:val="single"/>
              </w:rPr>
              <w:t xml:space="preserve">          </w:t>
            </w:r>
            <w:r>
              <w:rPr>
                <w:rFonts w:eastAsia="仿宋_GB2312"/>
                <w:sz w:val="24"/>
              </w:rPr>
              <w:t xml:space="preserve">  （请填写附件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服务时间方式</w:t>
            </w:r>
          </w:p>
        </w:tc>
        <w:tc>
          <w:tcPr>
            <w:tcW w:w="885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服务时间： 拟今年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旬邀请该项目专家到柳服务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服务方式：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实地考察指导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讲课培训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参与合作研发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819" w:type="dxa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960" w:type="dxa"/>
            <w:gridSpan w:val="4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事项</w:t>
            </w:r>
          </w:p>
        </w:tc>
        <w:tc>
          <w:tcPr>
            <w:tcW w:w="885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单位是否首次参加“双百人才工程”活动？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 是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本单位今年申报需求项目共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项（每张表填1项），该项是第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项</w:t>
            </w:r>
          </w:p>
        </w:tc>
      </w:tr>
    </w:tbl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1D4"/>
    <w:multiLevelType w:val="multilevel"/>
    <w:tmpl w:val="29EA21D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1F2"/>
    <w:rsid w:val="00365D80"/>
    <w:rsid w:val="009E51F2"/>
    <w:rsid w:val="00CC134D"/>
    <w:rsid w:val="66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557</Characters>
  <Lines>4</Lines>
  <Paragraphs>1</Paragraphs>
  <TotalTime>2</TotalTime>
  <ScaleCrop>false</ScaleCrop>
  <LinksUpToDate>false</LinksUpToDate>
  <CharactersWithSpaces>653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2019-12-26T10:40:00Z</dcterms:created>
  <dc:creator>唐娟红</dc:creator>
  <cp:lastModifiedBy>牛胖胖</cp:lastModifiedBy>
  <dcterms:modified xsi:type="dcterms:W3CDTF">2021-01-04T02:04:34Z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