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3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36"/>
        </w:rPr>
        <w:t>柳州市2020年11至12月专项行动“以工代训”职工花名册</w:t>
      </w:r>
    </w:p>
    <w:p>
      <w:pPr>
        <w:adjustRightInd w:val="0"/>
        <w:snapToGrid w:val="0"/>
        <w:spacing w:line="500" w:lineRule="exact"/>
        <w:rPr>
          <w:rFonts w:eastAsia="仿宋_GB2312"/>
          <w:snapToGrid w:val="0"/>
          <w:kern w:val="0"/>
          <w:sz w:val="32"/>
          <w:szCs w:val="24"/>
        </w:rPr>
      </w:pPr>
      <w:r>
        <w:rPr>
          <w:rFonts w:eastAsia="仿宋_GB2312"/>
          <w:snapToGrid w:val="0"/>
          <w:kern w:val="0"/>
          <w:sz w:val="32"/>
          <w:szCs w:val="24"/>
        </w:rPr>
        <w:t>申请企业（盖章）：                 填报时间：2020年  月  日</w:t>
      </w:r>
    </w:p>
    <w:tbl>
      <w:tblPr>
        <w:tblStyle w:val="2"/>
        <w:tblW w:w="9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23"/>
        <w:gridCol w:w="2676"/>
        <w:gridCol w:w="1411"/>
        <w:gridCol w:w="1452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岗位名称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入职时间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4BA8"/>
    <w:rsid w:val="668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2020-11-13T03:28:00Z</dcterms:created>
  <dc:creator>NING MEI</dc:creator>
  <cp:lastModifiedBy>NING MEI</cp:lastModifiedBy>
  <dcterms:modified xsi:type="dcterms:W3CDTF">2020-11-13T03:28:17Z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