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hint="eastAsia" w:ascii="Times New Roman" w:hAnsi="Times New Roman" w:eastAsia="宋体" w:cs="Times New Roman"/>
          <w:color w:val="000000"/>
          <w:kern w:val="0"/>
          <w:sz w:val="32"/>
          <w:szCs w:val="32"/>
        </w:rPr>
      </w:pPr>
      <w:r>
        <w:rPr>
          <w:rFonts w:hint="eastAsia" w:ascii="Times New Roman" w:hAnsi="Times New Roman" w:eastAsia="方正黑体_GBK" w:cs="方正黑体_GBK"/>
          <w:color w:val="000000"/>
          <w:kern w:val="0"/>
          <w:sz w:val="32"/>
          <w:szCs w:val="32"/>
        </w:rPr>
        <w:t>附件</w:t>
      </w:r>
      <w:r>
        <w:rPr>
          <w:rFonts w:hint="eastAsia" w:ascii="Times New Roman" w:hAnsi="Times New Roman" w:eastAsia="宋体" w:cs="Times New Roman"/>
          <w:color w:val="000000"/>
          <w:kern w:val="0"/>
          <w:sz w:val="32"/>
          <w:szCs w:val="32"/>
          <w:lang w:val="en-US" w:eastAsia="zh-CN"/>
        </w:rPr>
        <w:t>1</w:t>
      </w:r>
    </w:p>
    <w:p>
      <w:pPr>
        <w:widowControl/>
        <w:jc w:val="center"/>
        <w:rPr>
          <w:rFonts w:hint="eastAsia" w:ascii="Times New Roman" w:hAnsi="Times New Roman" w:eastAsia="宋体" w:cs="宋体"/>
          <w:color w:val="000000"/>
          <w:kern w:val="0"/>
          <w:sz w:val="36"/>
          <w:szCs w:val="36"/>
        </w:rPr>
      </w:pPr>
      <w:r>
        <w:rPr>
          <w:rFonts w:hint="eastAsia" w:ascii="Times New Roman" w:hAnsi="Times New Roman" w:eastAsia="方正小标宋简体" w:cs="方正小标宋简体"/>
          <w:color w:val="000000"/>
          <w:kern w:val="0"/>
          <w:sz w:val="44"/>
          <w:szCs w:val="44"/>
          <w:lang w:val="en-US" w:eastAsia="zh-CN"/>
        </w:rPr>
        <w:t>2024年</w:t>
      </w:r>
      <w:r>
        <w:rPr>
          <w:rFonts w:hint="eastAsia" w:ascii="Times New Roman" w:hAnsi="Times New Roman" w:eastAsia="方正小标宋简体" w:cs="方正小标宋简体"/>
          <w:color w:val="000000"/>
          <w:kern w:val="0"/>
          <w:sz w:val="44"/>
          <w:szCs w:val="44"/>
        </w:rPr>
        <w:t>柳州市</w:t>
      </w:r>
      <w:r>
        <w:rPr>
          <w:rFonts w:hint="eastAsia" w:ascii="Times New Roman" w:hAnsi="Times New Roman" w:eastAsia="方正小标宋简体" w:cs="方正小标宋简体"/>
          <w:color w:val="000000"/>
          <w:kern w:val="0"/>
          <w:sz w:val="44"/>
          <w:szCs w:val="44"/>
          <w:lang w:eastAsia="zh-CN"/>
        </w:rPr>
        <w:t>级</w:t>
      </w:r>
      <w:r>
        <w:rPr>
          <w:rFonts w:hint="eastAsia" w:ascii="Times New Roman" w:hAnsi="Times New Roman" w:eastAsia="方正小标宋简体" w:cs="方正小标宋简体"/>
          <w:color w:val="000000"/>
          <w:kern w:val="0"/>
          <w:sz w:val="44"/>
          <w:szCs w:val="44"/>
        </w:rPr>
        <w:t>创业孵化基地</w:t>
      </w:r>
      <w:r>
        <w:rPr>
          <w:rFonts w:hint="eastAsia" w:ascii="Times New Roman" w:hAnsi="Times New Roman" w:eastAsia="方正小标宋简体" w:cs="方正小标宋简体"/>
          <w:color w:val="000000"/>
          <w:kern w:val="0"/>
          <w:sz w:val="44"/>
          <w:szCs w:val="44"/>
          <w:lang w:eastAsia="zh-CN"/>
        </w:rPr>
        <w:t>认定考核</w:t>
      </w:r>
      <w:r>
        <w:rPr>
          <w:rFonts w:hint="eastAsia" w:ascii="Times New Roman" w:hAnsi="Times New Roman" w:eastAsia="方正小标宋简体" w:cs="方正小标宋简体"/>
          <w:color w:val="000000"/>
          <w:kern w:val="0"/>
          <w:sz w:val="44"/>
          <w:szCs w:val="44"/>
        </w:rPr>
        <w:t>结果</w:t>
      </w:r>
    </w:p>
    <w:tbl>
      <w:tblPr>
        <w:tblStyle w:val="5"/>
        <w:tblW w:w="9741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4"/>
        <w:gridCol w:w="5113"/>
        <w:gridCol w:w="1525"/>
        <w:gridCol w:w="1225"/>
        <w:gridCol w:w="123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Times New Roman" w:hAnsi="Times New Roman" w:eastAsia="宋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Times New Roman" w:hAnsi="Times New Roman" w:eastAsia="FangSong_GB2312" w:cs="宋体"/>
                <w:b/>
                <w:bCs/>
                <w:color w:val="000000"/>
                <w:kern w:val="0"/>
                <w:sz w:val="30"/>
                <w:szCs w:val="30"/>
              </w:rPr>
              <w:t>序号</w:t>
            </w:r>
          </w:p>
        </w:tc>
        <w:tc>
          <w:tcPr>
            <w:tcW w:w="5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Times New Roman" w:hAnsi="Times New Roman" w:eastAsia="FangSong_GB2312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Times New Roman" w:hAnsi="Times New Roman" w:eastAsia="FangSong_GB2312" w:cs="宋体"/>
                <w:b/>
                <w:bCs/>
                <w:color w:val="000000"/>
                <w:kern w:val="0"/>
                <w:sz w:val="30"/>
                <w:szCs w:val="30"/>
              </w:rPr>
              <w:t>基地名称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Times New Roman" w:hAnsi="Times New Roman" w:eastAsia="FangSong_GB2312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Times New Roman" w:hAnsi="Times New Roman" w:eastAsia="FangSong_GB2312" w:cs="宋体"/>
                <w:b/>
                <w:bCs/>
                <w:color w:val="000000"/>
                <w:kern w:val="0"/>
                <w:sz w:val="30"/>
                <w:szCs w:val="30"/>
              </w:rPr>
              <w:t>所在县区</w:t>
            </w: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Times New Roman" w:hAnsi="Times New Roman" w:eastAsia="FangSong_GB2312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Times New Roman" w:hAnsi="Times New Roman" w:eastAsia="FangSong_GB2312" w:cs="宋体"/>
                <w:b/>
                <w:bCs/>
                <w:color w:val="000000"/>
                <w:kern w:val="0"/>
                <w:sz w:val="30"/>
                <w:szCs w:val="30"/>
              </w:rPr>
              <w:t>认定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Times New Roman" w:hAnsi="Times New Roman" w:eastAsia="FangSong_GB2312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Times New Roman" w:hAnsi="Times New Roman" w:eastAsia="FangSong_GB2312" w:cs="宋体"/>
                <w:b/>
                <w:bCs/>
                <w:color w:val="000000"/>
                <w:kern w:val="0"/>
                <w:sz w:val="30"/>
                <w:szCs w:val="30"/>
              </w:rPr>
              <w:t>时间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4"/>
              <w:rPr>
                <w:rFonts w:hint="eastAsia" w:ascii="Times New Roman" w:hAnsi="Times New Roman" w:eastAsia="宋体"/>
                <w:lang w:val="en-US" w:eastAsia="zh-CN"/>
              </w:rPr>
            </w:pPr>
            <w:r>
              <w:rPr>
                <w:rFonts w:hint="eastAsia" w:ascii="Times New Roman" w:hAnsi="Times New Roman" w:eastAsia="FangSong_GB2312" w:cs="宋体"/>
                <w:b/>
                <w:bCs/>
                <w:color w:val="000000"/>
                <w:kern w:val="0"/>
                <w:sz w:val="30"/>
                <w:szCs w:val="30"/>
                <w:lang w:val="en-US" w:eastAsia="zh-CN" w:bidi="ar-SA"/>
              </w:rPr>
              <w:t>认定考核结果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6" w:hRule="atLeast"/>
          <w:jc w:val="center"/>
        </w:trPr>
        <w:tc>
          <w:tcPr>
            <w:tcW w:w="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宋体" w:cs="宋体"/>
                <w:color w:val="000000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30"/>
                <w:szCs w:val="30"/>
                <w:lang w:val="en-US" w:eastAsia="zh-CN"/>
              </w:rPr>
              <w:t>1</w:t>
            </w:r>
          </w:p>
        </w:tc>
        <w:tc>
          <w:tcPr>
            <w:tcW w:w="5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  <w:lang w:eastAsia="zh-CN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</w:rPr>
              <w:t>广科大校园启迪创新创业孵化基地</w:t>
            </w: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  <w:lang w:eastAsia="zh-CN"/>
              </w:rPr>
              <w:t>（</w:t>
            </w: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</w:rPr>
              <w:t>大学生创业园</w:t>
            </w: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  <w:lang w:eastAsia="zh-CN"/>
              </w:rPr>
              <w:t>）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Times New Roman" w:hAnsi="Times New Roman" w:eastAsia="FangSong_GB2312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</w:rPr>
              <w:t>城中区</w:t>
            </w: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FangSong_GB2312" w:cs="宋体"/>
                <w:color w:val="000000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  <w:lang w:val="en-US" w:eastAsia="zh-CN"/>
              </w:rPr>
              <w:t>2025.01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FangSong_GB2312" w:cs="宋体"/>
                <w:color w:val="000000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  <w:lang w:eastAsia="zh-CN"/>
              </w:rPr>
              <w:t>合格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宋体" w:cs="宋体"/>
                <w:color w:val="000000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30"/>
                <w:szCs w:val="30"/>
                <w:lang w:val="en-US" w:eastAsia="zh-CN"/>
              </w:rPr>
              <w:t>2</w:t>
            </w:r>
          </w:p>
        </w:tc>
        <w:tc>
          <w:tcPr>
            <w:tcW w:w="5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Times New Roman" w:hAnsi="Times New Roman" w:eastAsia="FangSong_GB2312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</w:rPr>
              <w:t>广西智能汽车科技企业创业孵化基地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Times New Roman" w:hAnsi="Times New Roman" w:eastAsia="FangSong_GB2312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</w:rPr>
              <w:t>柳东新区</w:t>
            </w: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Times New Roman" w:hAnsi="Times New Roman" w:eastAsia="FangSong_GB2312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  <w:lang w:val="en-US" w:eastAsia="zh-CN"/>
              </w:rPr>
              <w:t>2025.01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FangSong_GB2312" w:cs="宋体"/>
                <w:color w:val="000000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  <w:lang w:eastAsia="zh-CN"/>
              </w:rPr>
              <w:t>合格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宋体" w:cs="宋体"/>
                <w:color w:val="000000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30"/>
                <w:szCs w:val="30"/>
                <w:lang w:val="en-US" w:eastAsia="zh-CN"/>
              </w:rPr>
              <w:t>3</w:t>
            </w:r>
          </w:p>
        </w:tc>
        <w:tc>
          <w:tcPr>
            <w:tcW w:w="5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Times New Roman" w:hAnsi="Times New Roman" w:eastAsia="FangSong_GB2312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</w:rPr>
              <w:t>柳州铁道职业技术学院创新创业学院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Times New Roman" w:hAnsi="Times New Roman" w:eastAsia="FangSong_GB2312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</w:rPr>
              <w:t>柳东新区</w:t>
            </w: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/>
                <w:lang w:val="en-US" w:eastAsia="zh-CN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  <w:lang w:val="en-US" w:eastAsia="zh-CN"/>
              </w:rPr>
              <w:t>2025.01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/>
                <w:lang w:val="en-US" w:eastAsia="zh-CN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  <w:lang w:eastAsia="zh-CN"/>
              </w:rPr>
              <w:t>合格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宋体" w:cs="宋体"/>
                <w:color w:val="000000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30"/>
                <w:szCs w:val="30"/>
                <w:lang w:val="en-US" w:eastAsia="zh-CN"/>
              </w:rPr>
              <w:t>4</w:t>
            </w:r>
          </w:p>
        </w:tc>
        <w:tc>
          <w:tcPr>
            <w:tcW w:w="5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Times New Roman" w:hAnsi="Times New Roman" w:eastAsia="FangSong_GB2312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</w:rPr>
              <w:t>柳州市灏谷汽车创业孵化基地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  <w:lang w:eastAsia="zh-CN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  <w:lang w:eastAsia="zh-CN"/>
              </w:rPr>
              <w:t>柳东新区</w:t>
            </w: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Times New Roman" w:hAnsi="Times New Roman" w:eastAsia="FangSong_GB2312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  <w:lang w:val="en-US" w:eastAsia="zh-CN"/>
              </w:rPr>
              <w:t>2025.01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/>
                <w:lang w:val="en-US" w:eastAsia="zh-CN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  <w:lang w:eastAsia="zh-CN"/>
              </w:rPr>
              <w:t>合格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宋体" w:cs="宋体"/>
                <w:color w:val="000000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30"/>
                <w:szCs w:val="30"/>
                <w:lang w:val="en-US" w:eastAsia="zh-CN"/>
              </w:rPr>
              <w:t>5</w:t>
            </w:r>
          </w:p>
        </w:tc>
        <w:tc>
          <w:tcPr>
            <w:tcW w:w="5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Times New Roman" w:hAnsi="Times New Roman" w:eastAsia="FangSong_GB2312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</w:rPr>
              <w:t>柳州市科技型中小企业</w:t>
            </w:r>
            <w:bookmarkStart w:id="0" w:name="_GoBack"/>
            <w:bookmarkEnd w:id="0"/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</w:rPr>
              <w:t>孵化园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  <w:lang w:eastAsia="zh-CN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  <w:lang w:eastAsia="zh-CN"/>
              </w:rPr>
              <w:t>柳南区</w:t>
            </w: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FangSong_GB2312" w:cs="宋体"/>
                <w:color w:val="000000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  <w:lang w:val="en-US" w:eastAsia="zh-CN"/>
              </w:rPr>
              <w:t>2025.01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FangSong_GB2312" w:cs="宋体"/>
                <w:color w:val="000000"/>
                <w:kern w:val="0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  <w:lang w:eastAsia="zh-CN"/>
              </w:rPr>
              <w:t>合格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宋体" w:cs="宋体"/>
                <w:color w:val="000000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30"/>
                <w:szCs w:val="30"/>
                <w:lang w:val="en-US" w:eastAsia="zh-CN"/>
              </w:rPr>
              <w:t>6</w:t>
            </w:r>
          </w:p>
        </w:tc>
        <w:tc>
          <w:tcPr>
            <w:tcW w:w="5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Times New Roman" w:hAnsi="Times New Roman" w:eastAsia="FangSong_GB2312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</w:rPr>
              <w:t>柳州市菱动创业孵化基地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Times New Roman" w:hAnsi="Times New Roman" w:eastAsia="FangSong_GB2312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</w:rPr>
              <w:t>柳南区</w:t>
            </w: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FangSong_GB2312" w:cs="宋体"/>
                <w:color w:val="000000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  <w:lang w:val="en-US" w:eastAsia="zh-CN"/>
              </w:rPr>
              <w:t>2025.01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  <w:lang w:eastAsia="zh-CN"/>
              </w:rPr>
              <w:t>合格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宋体" w:cs="宋体"/>
                <w:color w:val="000000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30"/>
                <w:szCs w:val="30"/>
                <w:lang w:val="en-US" w:eastAsia="zh-CN"/>
              </w:rPr>
              <w:t>7</w:t>
            </w:r>
          </w:p>
        </w:tc>
        <w:tc>
          <w:tcPr>
            <w:tcW w:w="5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Times New Roman" w:hAnsi="Times New Roman" w:eastAsia="FangSong_GB2312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</w:rPr>
              <w:t>贯通国际家居家具建材小微企业孵化基地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Times New Roman" w:hAnsi="Times New Roman" w:eastAsia="FangSong_GB2312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</w:rPr>
              <w:t>柳南区</w:t>
            </w: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FangSong_GB2312" w:cs="宋体"/>
                <w:color w:val="000000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  <w:lang w:val="en-US" w:eastAsia="zh-CN"/>
              </w:rPr>
              <w:t>2025.01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  <w:lang w:eastAsia="zh-CN"/>
              </w:rPr>
              <w:t>合格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宋体" w:cs="宋体"/>
                <w:color w:val="000000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30"/>
                <w:szCs w:val="30"/>
                <w:lang w:val="en-US" w:eastAsia="zh-CN"/>
              </w:rPr>
              <w:t>8</w:t>
            </w:r>
          </w:p>
        </w:tc>
        <w:tc>
          <w:tcPr>
            <w:tcW w:w="5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Times New Roman" w:hAnsi="Times New Roman" w:eastAsia="FangSong_GB2312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</w:rPr>
              <w:t>广西新柳邕农产品批发市场创业孵化基地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  <w:lang w:eastAsia="zh-CN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  <w:lang w:eastAsia="zh-CN"/>
              </w:rPr>
              <w:t>柳南区</w:t>
            </w: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FangSong_GB2312" w:cs="宋体"/>
                <w:color w:val="000000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  <w:lang w:val="en-US" w:eastAsia="zh-CN"/>
              </w:rPr>
              <w:t>2025.01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FangSong_GB2312" w:cs="宋体"/>
                <w:color w:val="000000"/>
                <w:kern w:val="0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  <w:lang w:eastAsia="zh-CN"/>
              </w:rPr>
              <w:t>合格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宋体" w:cs="宋体"/>
                <w:color w:val="000000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30"/>
                <w:szCs w:val="30"/>
                <w:lang w:val="en-US" w:eastAsia="zh-CN"/>
              </w:rPr>
              <w:t>9</w:t>
            </w:r>
          </w:p>
        </w:tc>
        <w:tc>
          <w:tcPr>
            <w:tcW w:w="5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Times New Roman" w:hAnsi="Times New Roman" w:eastAsia="FangSong_GB2312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</w:rPr>
              <w:t>广西桂北农产品电商园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Times New Roman" w:hAnsi="Times New Roman" w:eastAsia="FangSong_GB2312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</w:rPr>
              <w:t>融安县</w:t>
            </w: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FangSong_GB2312" w:cs="宋体"/>
                <w:color w:val="000000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  <w:lang w:val="en-US" w:eastAsia="zh-CN"/>
              </w:rPr>
              <w:t>2025.01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  <w:lang w:eastAsia="zh-CN"/>
              </w:rPr>
              <w:t>合格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宋体" w:cs="宋体"/>
                <w:color w:val="000000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30"/>
                <w:szCs w:val="30"/>
                <w:lang w:val="en-US" w:eastAsia="zh-CN"/>
              </w:rPr>
              <w:t>10</w:t>
            </w:r>
          </w:p>
        </w:tc>
        <w:tc>
          <w:tcPr>
            <w:tcW w:w="5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Times New Roman" w:hAnsi="Times New Roman" w:eastAsia="FangSong_GB2312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</w:rPr>
              <w:t>柳州市高博达创业孵化基地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  <w:lang w:eastAsia="zh-CN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  <w:lang w:eastAsia="zh-CN"/>
              </w:rPr>
              <w:t>阳和工业新区</w:t>
            </w: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FangSong_GB2312" w:cs="宋体"/>
                <w:color w:val="000000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  <w:lang w:val="en-US" w:eastAsia="zh-CN"/>
              </w:rPr>
              <w:t>2025.01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  <w:lang w:eastAsia="zh-CN"/>
              </w:rPr>
              <w:t>合格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宋体" w:cs="宋体"/>
                <w:color w:val="000000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30"/>
                <w:szCs w:val="30"/>
                <w:lang w:val="en-US" w:eastAsia="zh-CN"/>
              </w:rPr>
              <w:t>11</w:t>
            </w:r>
          </w:p>
        </w:tc>
        <w:tc>
          <w:tcPr>
            <w:tcW w:w="5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Times New Roman" w:hAnsi="Times New Roman" w:eastAsia="FangSong_GB2312" w:cs="宋体"/>
                <w:color w:val="auto"/>
                <w:kern w:val="0"/>
                <w:sz w:val="30"/>
                <w:szCs w:val="30"/>
              </w:rPr>
            </w:pPr>
            <w:r>
              <w:rPr>
                <w:rFonts w:hint="eastAsia" w:ascii="Times New Roman" w:hAnsi="Times New Roman" w:eastAsia="FangSong_GB2312" w:cs="宋体"/>
                <w:color w:val="auto"/>
                <w:spacing w:val="-11"/>
                <w:kern w:val="0"/>
                <w:sz w:val="30"/>
                <w:szCs w:val="30"/>
              </w:rPr>
              <w:t>融水苗族自治县退役军人创业孵化基地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Times New Roman" w:hAnsi="Times New Roman" w:eastAsia="FangSong_GB2312" w:cs="宋体"/>
                <w:color w:val="auto"/>
                <w:kern w:val="0"/>
                <w:sz w:val="30"/>
                <w:szCs w:val="30"/>
                <w:lang w:eastAsia="zh-CN"/>
              </w:rPr>
            </w:pPr>
            <w:r>
              <w:rPr>
                <w:rFonts w:hint="eastAsia" w:ascii="Times New Roman" w:hAnsi="Times New Roman" w:eastAsia="FangSong_GB2312" w:cs="宋体"/>
                <w:color w:val="auto"/>
                <w:kern w:val="0"/>
                <w:sz w:val="30"/>
                <w:szCs w:val="30"/>
                <w:lang w:eastAsia="zh-CN"/>
              </w:rPr>
              <w:t>融水县</w:t>
            </w: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FangSong_GB2312" w:cs="宋体"/>
                <w:color w:val="000000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  <w:lang w:val="en-US" w:eastAsia="zh-CN"/>
              </w:rPr>
              <w:t>2025.01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FangSong_GB2312" w:cs="宋体"/>
                <w:color w:val="000000"/>
                <w:kern w:val="0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Times New Roman" w:hAnsi="Times New Roman" w:eastAsia="FangSong_GB2312" w:cs="宋体"/>
                <w:color w:val="000000"/>
                <w:kern w:val="0"/>
                <w:sz w:val="30"/>
                <w:szCs w:val="30"/>
                <w:lang w:eastAsia="zh-CN"/>
              </w:rPr>
              <w:t>合格</w:t>
            </w:r>
          </w:p>
        </w:tc>
      </w:tr>
    </w:tbl>
    <w:p/>
    <w:sectPr>
      <w:pgSz w:w="11906" w:h="16838"/>
      <w:pgMar w:top="1440" w:right="1417" w:bottom="1440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Microsoft JhengHei">
    <w:altName w:val="宋体"/>
    <w:panose1 w:val="020B0604030504040204"/>
    <w:charset w:val="88"/>
    <w:family w:val="swiss"/>
    <w:pitch w:val="default"/>
    <w:sig w:usb0="00000000" w:usb1="00000000" w:usb2="00000016" w:usb3="00000000" w:csb0="00100009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FangSong_GB2312">
    <w:panose1 w:val="02010609030101010101"/>
    <w:charset w:val="86"/>
    <w:family w:val="roman"/>
    <w:pitch w:val="default"/>
    <w:sig w:usb0="00000001" w:usb1="080E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1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E2NTc0MTVmMWUyNGQzNGUwNzFkZjI3NWRmMWQ4ZWIifQ=="/>
  </w:docVars>
  <w:rsids>
    <w:rsidRoot w:val="603D3044"/>
    <w:rsid w:val="32690ECE"/>
    <w:rsid w:val="3EFAB7C6"/>
    <w:rsid w:val="53A07D16"/>
    <w:rsid w:val="603D3044"/>
    <w:rsid w:val="792A47A3"/>
    <w:rsid w:val="79933BE6"/>
    <w:rsid w:val="7BD71995"/>
    <w:rsid w:val="7C7879F4"/>
    <w:rsid w:val="7EF11711"/>
    <w:rsid w:val="CDEE98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4">
    <w:name w:val="heading 3"/>
    <w:basedOn w:val="1"/>
    <w:next w:val="1"/>
    <w:qFormat/>
    <w:uiPriority w:val="0"/>
    <w:pPr>
      <w:keepNext/>
      <w:keepLines/>
      <w:spacing w:before="260" w:beforeLines="0" w:after="260" w:afterLines="0" w:line="416" w:lineRule="auto"/>
      <w:outlineLvl w:val="2"/>
    </w:pPr>
    <w:rPr>
      <w:b/>
      <w:bCs/>
      <w:sz w:val="32"/>
      <w:szCs w:val="32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unhideWhenUsed/>
    <w:qFormat/>
    <w:uiPriority w:val="99"/>
    <w:pPr>
      <w:shd w:val="clear" w:color="auto" w:fill="FFFFFF"/>
      <w:spacing w:before="540" w:beforeLines="0" w:after="240" w:afterLines="0" w:line="240" w:lineRule="atLeast"/>
      <w:ind w:hanging="1280"/>
    </w:pPr>
    <w:rPr>
      <w:rFonts w:hint="eastAsia" w:ascii="宋体" w:hAnsi="Microsoft JhengHei" w:eastAsia="宋体" w:cs="Times New Roman"/>
      <w:color w:val="000000"/>
      <w:sz w:val="28"/>
      <w:lang w:val="en-US" w:eastAsia="zh-CN"/>
    </w:rPr>
  </w:style>
  <w:style w:type="paragraph" w:styleId="3">
    <w:name w:val="Title"/>
    <w:basedOn w:val="1"/>
    <w:next w:val="1"/>
    <w:qFormat/>
    <w:uiPriority w:val="0"/>
    <w:pPr>
      <w:spacing w:line="600" w:lineRule="exact"/>
      <w:jc w:val="center"/>
      <w:outlineLvl w:val="0"/>
    </w:pPr>
    <w:rPr>
      <w:rFonts w:ascii="Times New Roman" w:hAnsi="Times New Roman" w:eastAsia="方正小标宋简体" w:cs="Times New Roman"/>
      <w:bCs/>
      <w:sz w:val="44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288</Words>
  <Characters>359</Characters>
  <Lines>0</Lines>
  <Paragraphs>0</Paragraphs>
  <TotalTime>11</TotalTime>
  <ScaleCrop>false</ScaleCrop>
  <LinksUpToDate>false</LinksUpToDate>
  <CharactersWithSpaces>359</CharactersWithSpaces>
  <Application>WPS Office_11.8.2.10489_F1E327BC-269C-435d-A152-05C5408002CA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2023-09-01T19:17:00Z</dcterms:created>
  <dc:creator>一库</dc:creator>
  <cp:lastModifiedBy>李元宵</cp:lastModifiedBy>
  <dcterms:modified xsi:type="dcterms:W3CDTF">2025-03-28T10:23:46Z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2052-11.8.2.10489</vt:lpwstr>
  </property>
  <property fmtid="{D5CDD505-2E9C-101B-9397-08002B2CF9AE}" pid="3" name="ICV">
    <vt:lpwstr>360EA459C690479095ADA8A92F02396F_13</vt:lpwstr>
  </property>
  <property fmtid="{D5CDD505-2E9C-101B-9397-08002B2CF9AE}" pid="4" name="KSOTemplateDocerSaveRecord">
    <vt:lpwstr>eyJoZGlkIjoiZjQ3YzRmZTBiMzY1MTkyYzY5YmZjZjQ4M2MzYzFmMzciLCJ1c2VySWQiOiIxNTc5NTYwOTU4In0=</vt:lpwstr>
  </property>
</Properties>
</file>